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379" w:rsidRPr="00A31BAD" w:rsidRDefault="00C70379" w:rsidP="00EA160E">
      <w:pPr>
        <w:adjustRightInd w:val="0"/>
        <w:snapToGrid w:val="0"/>
        <w:jc w:val="center"/>
        <w:rPr>
          <w:rFonts w:eastAsia="新細明體" w:cstheme="minorHAnsi"/>
          <w:b/>
          <w:kern w:val="0"/>
          <w:sz w:val="36"/>
          <w:szCs w:val="36"/>
        </w:rPr>
      </w:pPr>
      <w:r w:rsidRPr="00A31BAD">
        <w:rPr>
          <w:rFonts w:eastAsia="新細明體" w:cstheme="minorHAnsi"/>
          <w:b/>
          <w:kern w:val="0"/>
          <w:sz w:val="36"/>
          <w:szCs w:val="36"/>
        </w:rPr>
        <w:t>Curriculum Vitae</w:t>
      </w:r>
    </w:p>
    <w:p w:rsidR="00A676CE" w:rsidRPr="00A31BAD" w:rsidRDefault="00A676CE" w:rsidP="00EA160E">
      <w:pPr>
        <w:adjustRightInd w:val="0"/>
        <w:snapToGrid w:val="0"/>
        <w:jc w:val="center"/>
        <w:rPr>
          <w:rFonts w:eastAsia="新細明體" w:cstheme="minorHAnsi"/>
          <w:kern w:val="0"/>
          <w:sz w:val="36"/>
          <w:szCs w:val="36"/>
        </w:rPr>
      </w:pPr>
    </w:p>
    <w:p w:rsidR="00A676CE" w:rsidRPr="00A31BAD" w:rsidRDefault="00EA160E" w:rsidP="00A676CE">
      <w:pPr>
        <w:pStyle w:val="a9"/>
        <w:spacing w:after="0" w:line="440" w:lineRule="exact"/>
        <w:jc w:val="center"/>
        <w:rPr>
          <w:rFonts w:eastAsia="新細明體" w:cstheme="minorHAnsi"/>
          <w:spacing w:val="-1"/>
          <w:kern w:val="0"/>
          <w:sz w:val="28"/>
          <w:szCs w:val="28"/>
          <w:lang w:bidi="en-US"/>
        </w:rPr>
      </w:pPr>
      <w:r w:rsidRPr="00D0485F">
        <w:rPr>
          <w:rFonts w:eastAsia="新細明體" w:cstheme="minorHAnsi"/>
          <w:b/>
          <w:kern w:val="0"/>
          <w:sz w:val="28"/>
          <w:szCs w:val="28"/>
        </w:rPr>
        <w:t xml:space="preserve">Lee, </w:t>
      </w:r>
      <w:proofErr w:type="spellStart"/>
      <w:r w:rsidRPr="00D0485F">
        <w:rPr>
          <w:rFonts w:eastAsia="新細明體" w:cstheme="minorHAnsi"/>
          <w:b/>
          <w:kern w:val="0"/>
          <w:sz w:val="28"/>
          <w:szCs w:val="28"/>
        </w:rPr>
        <w:t>Shou</w:t>
      </w:r>
      <w:proofErr w:type="spellEnd"/>
      <w:r w:rsidRPr="00D0485F">
        <w:rPr>
          <w:rFonts w:eastAsia="新細明體" w:cstheme="minorHAnsi"/>
          <w:b/>
          <w:kern w:val="0"/>
          <w:sz w:val="28"/>
          <w:szCs w:val="28"/>
        </w:rPr>
        <w:t>-Lu</w:t>
      </w:r>
      <w:r w:rsidR="00A676CE" w:rsidRPr="00D0485F">
        <w:rPr>
          <w:rFonts w:eastAsia="新細明體" w:cstheme="minorHAnsi"/>
          <w:spacing w:val="-1"/>
          <w:kern w:val="0"/>
          <w:sz w:val="28"/>
          <w:szCs w:val="28"/>
          <w:lang w:bidi="en-US"/>
        </w:rPr>
        <w:t>, PhD</w:t>
      </w:r>
    </w:p>
    <w:p w:rsidR="00A676CE" w:rsidRPr="00A31BAD" w:rsidRDefault="00A676CE" w:rsidP="00A676CE">
      <w:pPr>
        <w:widowControl/>
        <w:spacing w:line="440" w:lineRule="exact"/>
        <w:jc w:val="center"/>
        <w:rPr>
          <w:rFonts w:eastAsia="新細明體" w:cstheme="minorHAnsi"/>
          <w:spacing w:val="-1"/>
          <w:kern w:val="0"/>
          <w:sz w:val="28"/>
          <w:szCs w:val="28"/>
          <w:lang w:bidi="en-US"/>
        </w:rPr>
      </w:pPr>
      <w:r w:rsidRPr="00A31BAD">
        <w:rPr>
          <w:rFonts w:eastAsia="新細明體" w:cstheme="minorHAnsi"/>
          <w:spacing w:val="-1"/>
          <w:kern w:val="0"/>
          <w:sz w:val="28"/>
          <w:szCs w:val="28"/>
          <w:lang w:bidi="en-US"/>
        </w:rPr>
        <w:t>Profe</w:t>
      </w:r>
      <w:r w:rsidR="00335733">
        <w:rPr>
          <w:rFonts w:eastAsia="新細明體" w:cstheme="minorHAnsi"/>
          <w:spacing w:val="-1"/>
          <w:kern w:val="0"/>
          <w:sz w:val="28"/>
          <w:szCs w:val="28"/>
          <w:lang w:bidi="en-US"/>
        </w:rPr>
        <w:t>ssor, Department of Social Work</w:t>
      </w:r>
      <w:r w:rsidRPr="00A31BAD">
        <w:rPr>
          <w:rFonts w:eastAsia="新細明體" w:cstheme="minorHAnsi"/>
          <w:spacing w:val="-1"/>
          <w:kern w:val="0"/>
          <w:sz w:val="28"/>
          <w:szCs w:val="28"/>
          <w:lang w:bidi="en-US"/>
        </w:rPr>
        <w:t xml:space="preserve"> </w:t>
      </w:r>
    </w:p>
    <w:p w:rsidR="00A676CE" w:rsidRDefault="00A676CE" w:rsidP="00A676CE">
      <w:pPr>
        <w:widowControl/>
        <w:spacing w:line="440" w:lineRule="exact"/>
        <w:jc w:val="center"/>
        <w:rPr>
          <w:rFonts w:eastAsia="新細明體" w:cstheme="minorHAnsi"/>
          <w:spacing w:val="-1"/>
          <w:kern w:val="0"/>
          <w:sz w:val="28"/>
          <w:szCs w:val="28"/>
          <w:lang w:bidi="en-US"/>
        </w:rPr>
      </w:pPr>
      <w:r w:rsidRPr="00A31BAD">
        <w:rPr>
          <w:rFonts w:eastAsia="新細明體" w:cstheme="minorHAnsi"/>
          <w:spacing w:val="-1"/>
          <w:kern w:val="0"/>
          <w:sz w:val="28"/>
          <w:szCs w:val="28"/>
          <w:lang w:bidi="en-US"/>
        </w:rPr>
        <w:t>Tzu Chi University, Taiwan</w:t>
      </w:r>
    </w:p>
    <w:p w:rsidR="0059046A" w:rsidRPr="00A31BAD" w:rsidRDefault="0059046A" w:rsidP="00A676CE">
      <w:pPr>
        <w:widowControl/>
        <w:spacing w:line="440" w:lineRule="exact"/>
        <w:jc w:val="center"/>
        <w:rPr>
          <w:rFonts w:eastAsia="新細明體" w:cstheme="minorHAnsi"/>
          <w:spacing w:val="-1"/>
          <w:kern w:val="0"/>
          <w:sz w:val="28"/>
          <w:szCs w:val="28"/>
          <w:lang w:bidi="en-US"/>
        </w:rPr>
      </w:pPr>
    </w:p>
    <w:p w:rsidR="00EA160E" w:rsidRDefault="00FC4C48" w:rsidP="00EA160E">
      <w:pPr>
        <w:adjustRightInd w:val="0"/>
        <w:snapToGrid w:val="0"/>
        <w:jc w:val="center"/>
        <w:rPr>
          <w:rFonts w:eastAsia="新細明體" w:cstheme="minorHAnsi"/>
          <w:kern w:val="0"/>
          <w:szCs w:val="24"/>
        </w:rPr>
      </w:pPr>
      <w:r>
        <w:rPr>
          <w:rFonts w:eastAsia="新細明體" w:cstheme="minorHAnsi"/>
          <w:kern w:val="0"/>
          <w:szCs w:val="24"/>
        </w:rPr>
        <w:t>Updated to</w:t>
      </w:r>
      <w:r w:rsidR="0059046A" w:rsidRPr="0059046A">
        <w:rPr>
          <w:rFonts w:eastAsia="新細明體" w:cstheme="minorHAnsi"/>
          <w:kern w:val="0"/>
          <w:szCs w:val="24"/>
        </w:rPr>
        <w:t xml:space="preserve"> </w:t>
      </w:r>
      <w:r w:rsidR="008D005E">
        <w:rPr>
          <w:rFonts w:eastAsia="新細明體" w:cstheme="minorHAnsi"/>
          <w:kern w:val="0"/>
          <w:szCs w:val="24"/>
        </w:rPr>
        <w:t>J</w:t>
      </w:r>
      <w:r w:rsidR="008D005E">
        <w:rPr>
          <w:rFonts w:eastAsia="新細明體" w:cstheme="minorHAnsi" w:hint="eastAsia"/>
          <w:kern w:val="0"/>
          <w:szCs w:val="24"/>
        </w:rPr>
        <w:t>uly</w:t>
      </w:r>
      <w:r w:rsidR="0059046A" w:rsidRPr="0059046A">
        <w:rPr>
          <w:rFonts w:eastAsia="新細明體" w:cstheme="minorHAnsi" w:hint="eastAsia"/>
          <w:kern w:val="0"/>
          <w:szCs w:val="24"/>
        </w:rPr>
        <w:t xml:space="preserve"> 20</w:t>
      </w:r>
      <w:r w:rsidR="004E2560">
        <w:rPr>
          <w:rFonts w:eastAsia="新細明體" w:cstheme="minorHAnsi" w:hint="eastAsia"/>
          <w:kern w:val="0"/>
          <w:szCs w:val="24"/>
        </w:rPr>
        <w:t>2</w:t>
      </w:r>
      <w:r w:rsidR="008D005E">
        <w:rPr>
          <w:rFonts w:eastAsia="新細明體" w:cstheme="minorHAnsi" w:hint="eastAsia"/>
          <w:kern w:val="0"/>
          <w:szCs w:val="24"/>
        </w:rPr>
        <w:t>3</w:t>
      </w:r>
      <w:bookmarkStart w:id="0" w:name="_GoBack"/>
      <w:bookmarkEnd w:id="0"/>
    </w:p>
    <w:p w:rsidR="004378C5" w:rsidRPr="0059046A" w:rsidRDefault="004378C5" w:rsidP="00EA160E">
      <w:pPr>
        <w:adjustRightInd w:val="0"/>
        <w:snapToGrid w:val="0"/>
        <w:jc w:val="center"/>
        <w:rPr>
          <w:rFonts w:eastAsia="新細明體" w:cstheme="minorHAnsi"/>
          <w:kern w:val="0"/>
          <w:szCs w:val="24"/>
        </w:rPr>
      </w:pPr>
    </w:p>
    <w:p w:rsidR="00EA160E" w:rsidRDefault="0059046A" w:rsidP="004378C5">
      <w:pPr>
        <w:widowControl/>
        <w:rPr>
          <w:rFonts w:eastAsia="新細明體" w:cstheme="minorHAnsi"/>
          <w:b/>
          <w:bCs/>
          <w:kern w:val="0"/>
          <w:szCs w:val="24"/>
        </w:rPr>
      </w:pPr>
      <w:r>
        <w:rPr>
          <w:rFonts w:eastAsia="新細明體" w:cstheme="minorHAnsi"/>
          <w:b/>
          <w:bCs/>
          <w:kern w:val="0"/>
          <w:szCs w:val="24"/>
        </w:rPr>
        <w:t>Academic Positions</w:t>
      </w:r>
      <w:r w:rsidR="005E45A6" w:rsidRPr="00A31BAD">
        <w:rPr>
          <w:rFonts w:eastAsia="新細明體" w:cstheme="minorHAnsi"/>
          <w:b/>
          <w:bCs/>
          <w:kern w:val="0"/>
          <w:szCs w:val="24"/>
        </w:rPr>
        <w:t>:</w:t>
      </w:r>
    </w:p>
    <w:p w:rsidR="004E2560" w:rsidRPr="00A31BAD" w:rsidRDefault="004E2560" w:rsidP="004378C5">
      <w:pPr>
        <w:widowControl/>
        <w:rPr>
          <w:rFonts w:eastAsia="新細明體" w:cstheme="minorHAnsi"/>
          <w:kern w:val="0"/>
          <w:szCs w:val="24"/>
        </w:rPr>
      </w:pPr>
    </w:p>
    <w:p w:rsidR="004E2560" w:rsidRPr="00335733" w:rsidRDefault="004E2560" w:rsidP="004E2560">
      <w:pPr>
        <w:pStyle w:val="a3"/>
        <w:numPr>
          <w:ilvl w:val="0"/>
          <w:numId w:val="2"/>
        </w:numPr>
        <w:adjustRightInd w:val="0"/>
        <w:snapToGrid w:val="0"/>
        <w:ind w:leftChars="0" w:left="480" w:hangingChars="200" w:hanging="480"/>
        <w:rPr>
          <w:rFonts w:eastAsia="新細明體" w:cstheme="minorHAnsi"/>
          <w:kern w:val="0"/>
          <w:sz w:val="36"/>
          <w:szCs w:val="36"/>
        </w:rPr>
      </w:pPr>
      <w:r>
        <w:rPr>
          <w:rFonts w:eastAsia="新細明體" w:cstheme="minorHAnsi"/>
          <w:kern w:val="0"/>
          <w:szCs w:val="24"/>
        </w:rPr>
        <w:t>Professor, Department</w:t>
      </w:r>
      <w:r w:rsidRPr="00A31BAD">
        <w:rPr>
          <w:rFonts w:eastAsia="新細明體" w:cstheme="minorHAnsi"/>
          <w:kern w:val="0"/>
          <w:szCs w:val="24"/>
        </w:rPr>
        <w:t xml:space="preserve"> of Social Work, </w:t>
      </w:r>
      <w:hyperlink r:id="rId9" w:history="1">
        <w:r w:rsidRPr="00A31BAD">
          <w:rPr>
            <w:rFonts w:eastAsia="新細明體" w:cstheme="minorHAnsi"/>
            <w:kern w:val="0"/>
            <w:szCs w:val="24"/>
          </w:rPr>
          <w:t>Tzu Chi University</w:t>
        </w:r>
      </w:hyperlink>
    </w:p>
    <w:p w:rsidR="004E2560" w:rsidRPr="004E2560" w:rsidRDefault="004E2560" w:rsidP="004E2560">
      <w:pPr>
        <w:adjustRightInd w:val="0"/>
        <w:snapToGrid w:val="0"/>
        <w:ind w:firstLine="480"/>
        <w:rPr>
          <w:rFonts w:eastAsia="新細明體" w:cstheme="minorHAnsi"/>
          <w:kern w:val="0"/>
          <w:sz w:val="36"/>
          <w:szCs w:val="36"/>
        </w:rPr>
      </w:pPr>
      <w:r>
        <w:rPr>
          <w:rFonts w:eastAsia="新細明體" w:cstheme="minorHAnsi"/>
          <w:kern w:val="0"/>
          <w:szCs w:val="24"/>
        </w:rPr>
        <w:t>Winter 2021</w:t>
      </w:r>
      <w:r w:rsidRPr="00335733">
        <w:rPr>
          <w:rFonts w:eastAsia="新細明體" w:cstheme="minorHAnsi"/>
          <w:kern w:val="0"/>
          <w:szCs w:val="24"/>
        </w:rPr>
        <w:t xml:space="preserve"> - Present</w:t>
      </w:r>
    </w:p>
    <w:p w:rsidR="00335733" w:rsidRPr="00335733" w:rsidRDefault="00941E01" w:rsidP="00EA160E">
      <w:pPr>
        <w:pStyle w:val="a3"/>
        <w:numPr>
          <w:ilvl w:val="0"/>
          <w:numId w:val="2"/>
        </w:numPr>
        <w:adjustRightInd w:val="0"/>
        <w:snapToGrid w:val="0"/>
        <w:ind w:leftChars="0" w:left="480" w:hangingChars="200" w:hanging="480"/>
        <w:rPr>
          <w:rFonts w:eastAsia="新細明體" w:cstheme="minorHAnsi"/>
          <w:kern w:val="0"/>
          <w:sz w:val="36"/>
          <w:szCs w:val="36"/>
        </w:rPr>
      </w:pPr>
      <w:r>
        <w:rPr>
          <w:rFonts w:eastAsia="新細明體" w:cstheme="minorHAnsi"/>
          <w:kern w:val="0"/>
          <w:szCs w:val="24"/>
        </w:rPr>
        <w:t>Associate Professor, Department</w:t>
      </w:r>
      <w:r w:rsidR="00EA160E" w:rsidRPr="00A31BAD">
        <w:rPr>
          <w:rFonts w:eastAsia="新細明體" w:cstheme="minorHAnsi"/>
          <w:kern w:val="0"/>
          <w:szCs w:val="24"/>
        </w:rPr>
        <w:t xml:space="preserve"> of Social Work, </w:t>
      </w:r>
      <w:hyperlink r:id="rId10" w:history="1">
        <w:r w:rsidR="00EA160E" w:rsidRPr="00A31BAD">
          <w:rPr>
            <w:rFonts w:eastAsia="新細明體" w:cstheme="minorHAnsi"/>
            <w:kern w:val="0"/>
            <w:szCs w:val="24"/>
          </w:rPr>
          <w:t>Tzu Chi University</w:t>
        </w:r>
      </w:hyperlink>
    </w:p>
    <w:p w:rsidR="00EA160E" w:rsidRPr="00335733" w:rsidRDefault="0059046A" w:rsidP="00335733">
      <w:pPr>
        <w:adjustRightInd w:val="0"/>
        <w:snapToGrid w:val="0"/>
        <w:ind w:firstLine="480"/>
        <w:rPr>
          <w:rFonts w:eastAsia="新細明體" w:cstheme="minorHAnsi"/>
          <w:kern w:val="0"/>
          <w:sz w:val="36"/>
          <w:szCs w:val="36"/>
        </w:rPr>
      </w:pPr>
      <w:r w:rsidRPr="00335733">
        <w:rPr>
          <w:rFonts w:eastAsia="新細明體" w:cstheme="minorHAnsi"/>
          <w:kern w:val="0"/>
          <w:szCs w:val="24"/>
        </w:rPr>
        <w:t xml:space="preserve">Winter 2015 - </w:t>
      </w:r>
      <w:proofErr w:type="gramStart"/>
      <w:r w:rsidR="004E2560" w:rsidRPr="00335733">
        <w:rPr>
          <w:rFonts w:eastAsia="新細明體" w:cstheme="minorHAnsi"/>
          <w:kern w:val="0"/>
          <w:szCs w:val="24"/>
        </w:rPr>
        <w:t>Winter</w:t>
      </w:r>
      <w:proofErr w:type="gramEnd"/>
      <w:r w:rsidR="004E2560" w:rsidRPr="00335733">
        <w:rPr>
          <w:rFonts w:eastAsia="新細明體" w:cstheme="minorHAnsi"/>
          <w:kern w:val="0"/>
          <w:szCs w:val="24"/>
        </w:rPr>
        <w:t> </w:t>
      </w:r>
      <w:r w:rsidR="004E2560">
        <w:rPr>
          <w:rFonts w:eastAsia="新細明體" w:cstheme="minorHAnsi"/>
          <w:kern w:val="0"/>
          <w:szCs w:val="24"/>
        </w:rPr>
        <w:t>2021</w:t>
      </w:r>
    </w:p>
    <w:p w:rsidR="00335733" w:rsidRPr="00335733" w:rsidRDefault="00EA160E" w:rsidP="00EA160E">
      <w:pPr>
        <w:pStyle w:val="a3"/>
        <w:numPr>
          <w:ilvl w:val="0"/>
          <w:numId w:val="2"/>
        </w:numPr>
        <w:adjustRightInd w:val="0"/>
        <w:snapToGrid w:val="0"/>
        <w:ind w:leftChars="0" w:left="480" w:hangingChars="200" w:hanging="480"/>
        <w:rPr>
          <w:rFonts w:eastAsia="新細明體" w:cstheme="minorHAnsi"/>
          <w:kern w:val="0"/>
          <w:sz w:val="36"/>
          <w:szCs w:val="36"/>
        </w:rPr>
      </w:pPr>
      <w:r w:rsidRPr="00A31BAD">
        <w:rPr>
          <w:rFonts w:eastAsia="新細明體" w:cstheme="minorHAnsi"/>
          <w:kern w:val="0"/>
          <w:szCs w:val="24"/>
        </w:rPr>
        <w:t>A</w:t>
      </w:r>
      <w:r w:rsidR="00941E01">
        <w:rPr>
          <w:rFonts w:eastAsia="新細明體" w:cstheme="minorHAnsi"/>
          <w:kern w:val="0"/>
          <w:szCs w:val="24"/>
        </w:rPr>
        <w:t>ssistant Professor, Department</w:t>
      </w:r>
      <w:r w:rsidRPr="00A31BAD">
        <w:rPr>
          <w:rFonts w:eastAsia="新細明體" w:cstheme="minorHAnsi"/>
          <w:kern w:val="0"/>
          <w:szCs w:val="24"/>
        </w:rPr>
        <w:t xml:space="preserve"> of Social Work, Tzu Chi University</w:t>
      </w:r>
    </w:p>
    <w:p w:rsidR="00EA160E" w:rsidRPr="00335733" w:rsidRDefault="0059046A" w:rsidP="00335733">
      <w:pPr>
        <w:adjustRightInd w:val="0"/>
        <w:snapToGrid w:val="0"/>
        <w:ind w:firstLine="480"/>
        <w:rPr>
          <w:rFonts w:eastAsia="新細明體" w:cstheme="minorHAnsi"/>
          <w:kern w:val="0"/>
          <w:sz w:val="36"/>
          <w:szCs w:val="36"/>
        </w:rPr>
      </w:pPr>
      <w:r w:rsidRPr="00335733">
        <w:rPr>
          <w:rFonts w:eastAsia="新細明體" w:cstheme="minorHAnsi"/>
          <w:kern w:val="0"/>
          <w:szCs w:val="24"/>
        </w:rPr>
        <w:t>August 2009 - Winter 2015</w:t>
      </w:r>
      <w:r w:rsidR="00EA160E" w:rsidRPr="00335733">
        <w:rPr>
          <w:rFonts w:eastAsia="新細明體" w:cstheme="minorHAnsi"/>
          <w:kern w:val="0"/>
          <w:szCs w:val="24"/>
        </w:rPr>
        <w:br w:type="textWrapping" w:clear="all"/>
      </w:r>
    </w:p>
    <w:p w:rsidR="000A4F7E" w:rsidRPr="00A31BAD" w:rsidRDefault="000A4F7E" w:rsidP="000A4F7E">
      <w:pPr>
        <w:rPr>
          <w:rFonts w:cstheme="minorHAnsi"/>
          <w:b/>
        </w:rPr>
      </w:pPr>
      <w:r w:rsidRPr="00A31BAD">
        <w:rPr>
          <w:rFonts w:cstheme="minorHAnsi"/>
          <w:b/>
        </w:rPr>
        <w:t>Contact Information</w:t>
      </w:r>
      <w:r w:rsidR="005E45A6" w:rsidRPr="00A31BAD">
        <w:rPr>
          <w:rFonts w:cstheme="minorHAnsi"/>
          <w:b/>
        </w:rPr>
        <w:t>:</w:t>
      </w:r>
    </w:p>
    <w:p w:rsidR="00335733" w:rsidRDefault="00335733" w:rsidP="000A4F7E">
      <w:pPr>
        <w:rPr>
          <w:rFonts w:cstheme="minorHAnsi"/>
        </w:rPr>
      </w:pPr>
      <w:r>
        <w:rPr>
          <w:rFonts w:cstheme="minorHAnsi" w:hint="eastAsia"/>
        </w:rPr>
        <w:t>College of Humanities and Social Science</w:t>
      </w:r>
    </w:p>
    <w:p w:rsidR="000A4F7E" w:rsidRPr="00A31BAD" w:rsidRDefault="000A4F7E" w:rsidP="000A4F7E">
      <w:pPr>
        <w:rPr>
          <w:rFonts w:cstheme="minorHAnsi"/>
        </w:rPr>
      </w:pPr>
      <w:r w:rsidRPr="00A31BAD">
        <w:rPr>
          <w:rFonts w:cstheme="minorHAnsi"/>
        </w:rPr>
        <w:t xml:space="preserve">Department of </w:t>
      </w:r>
      <w:r w:rsidRPr="00A31BAD">
        <w:rPr>
          <w:rFonts w:eastAsia="新細明體" w:cstheme="minorHAnsi"/>
          <w:kern w:val="0"/>
          <w:szCs w:val="24"/>
        </w:rPr>
        <w:t>Social Work</w:t>
      </w:r>
    </w:p>
    <w:p w:rsidR="000A4F7E" w:rsidRPr="00A31BAD" w:rsidRDefault="000A4F7E" w:rsidP="000A4F7E">
      <w:pPr>
        <w:rPr>
          <w:rFonts w:cstheme="minorHAnsi"/>
        </w:rPr>
      </w:pPr>
      <w:r w:rsidRPr="00A31BAD">
        <w:rPr>
          <w:rFonts w:cstheme="minorHAnsi"/>
        </w:rPr>
        <w:t xml:space="preserve">Tzu Chi University </w:t>
      </w:r>
    </w:p>
    <w:p w:rsidR="00335733" w:rsidRPr="00CD6F4B" w:rsidRDefault="000A4F7E" w:rsidP="00335733">
      <w:pPr>
        <w:rPr>
          <w:rFonts w:cstheme="minorHAnsi"/>
          <w:lang w:val="fi-FI"/>
        </w:rPr>
      </w:pPr>
      <w:r w:rsidRPr="00A31BAD">
        <w:rPr>
          <w:rFonts w:cstheme="minorHAnsi"/>
          <w:lang w:val="fi-FI"/>
        </w:rPr>
        <w:t>No. 67, Jieren St.</w:t>
      </w:r>
      <w:r w:rsidR="00673873">
        <w:rPr>
          <w:rFonts w:cstheme="minorHAnsi"/>
          <w:lang w:val="fi-FI"/>
        </w:rPr>
        <w:t xml:space="preserve"> </w:t>
      </w:r>
      <w:r w:rsidRPr="00A31BAD">
        <w:rPr>
          <w:rFonts w:cstheme="minorHAnsi"/>
          <w:lang w:val="fi-FI"/>
        </w:rPr>
        <w:t>Hualien, Taiwan 97074</w:t>
      </w:r>
      <w:r w:rsidR="00335733" w:rsidRPr="00CD6F4B">
        <w:rPr>
          <w:rFonts w:cstheme="minorHAnsi"/>
          <w:lang w:val="fi-FI"/>
        </w:rPr>
        <w:t xml:space="preserve"> </w:t>
      </w:r>
    </w:p>
    <w:p w:rsidR="00335733" w:rsidRPr="00CD6F4B" w:rsidRDefault="00335733" w:rsidP="00335733">
      <w:pPr>
        <w:rPr>
          <w:rFonts w:cstheme="minorHAnsi"/>
          <w:lang w:val="pt-BR"/>
        </w:rPr>
      </w:pPr>
      <w:r w:rsidRPr="00CD6F4B">
        <w:rPr>
          <w:rFonts w:cstheme="minorHAnsi"/>
          <w:lang w:val="pt-BR"/>
        </w:rPr>
        <w:t>E-mail: leeshoulu@mail.tcu.edu.tw</w:t>
      </w:r>
    </w:p>
    <w:p w:rsidR="000A4F7E" w:rsidRPr="00CD6F4B" w:rsidRDefault="00335733" w:rsidP="000A4F7E">
      <w:pPr>
        <w:rPr>
          <w:rFonts w:cstheme="minorHAnsi"/>
          <w:lang w:val="pt-BR"/>
        </w:rPr>
      </w:pPr>
      <w:r w:rsidRPr="00CD6F4B">
        <w:rPr>
          <w:rFonts w:cstheme="minorHAnsi"/>
          <w:lang w:val="pt-BR"/>
        </w:rPr>
        <w:t>Phone: 886-3-857-2677, ext. 3020</w:t>
      </w:r>
    </w:p>
    <w:p w:rsidR="000A4F7E" w:rsidRPr="00CD6F4B" w:rsidRDefault="000A4F7E" w:rsidP="00F737D7">
      <w:pPr>
        <w:rPr>
          <w:rFonts w:cstheme="minorHAnsi"/>
          <w:lang w:val="pt-BR"/>
        </w:rPr>
      </w:pPr>
    </w:p>
    <w:p w:rsidR="00D0775E" w:rsidRPr="00A31BAD" w:rsidRDefault="00D0775E" w:rsidP="00F737D7">
      <w:pPr>
        <w:rPr>
          <w:rFonts w:cstheme="minorHAnsi"/>
          <w:b/>
        </w:rPr>
      </w:pPr>
      <w:r w:rsidRPr="00A31BAD">
        <w:rPr>
          <w:rFonts w:cstheme="minorHAnsi"/>
          <w:b/>
        </w:rPr>
        <w:t>Courses Taught</w:t>
      </w:r>
      <w:r w:rsidR="005E45A6" w:rsidRPr="00A31BAD">
        <w:rPr>
          <w:rFonts w:cstheme="minorHAnsi"/>
          <w:b/>
        </w:rPr>
        <w:t>:</w:t>
      </w:r>
    </w:p>
    <w:p w:rsidR="000512E9" w:rsidRPr="00A31BAD" w:rsidRDefault="00D0775E" w:rsidP="000512E9">
      <w:pPr>
        <w:rPr>
          <w:rFonts w:cstheme="minorHAnsi"/>
        </w:rPr>
      </w:pPr>
      <w:r w:rsidRPr="00A31BAD">
        <w:rPr>
          <w:rFonts w:cstheme="minorHAnsi"/>
        </w:rPr>
        <w:t>Social Policy and Social Legislation</w:t>
      </w:r>
      <w:r w:rsidR="00D0485F">
        <w:rPr>
          <w:rFonts w:cstheme="minorHAnsi"/>
        </w:rPr>
        <w:t xml:space="preserve">, </w:t>
      </w:r>
      <w:r w:rsidR="000512E9" w:rsidRPr="00A31BAD">
        <w:rPr>
          <w:rFonts w:cstheme="minorHAnsi"/>
        </w:rPr>
        <w:t>Social Welfare and Administration</w:t>
      </w:r>
      <w:r w:rsidR="00D0485F">
        <w:rPr>
          <w:rFonts w:cstheme="minorHAnsi"/>
        </w:rPr>
        <w:t xml:space="preserve">, </w:t>
      </w:r>
      <w:r w:rsidR="000512E9" w:rsidRPr="00A31BAD">
        <w:rPr>
          <w:rFonts w:cstheme="minorHAnsi"/>
        </w:rPr>
        <w:t>Women and Social Work</w:t>
      </w:r>
      <w:r w:rsidR="00D0485F">
        <w:rPr>
          <w:rFonts w:cstheme="minorHAnsi"/>
        </w:rPr>
        <w:t xml:space="preserve">, </w:t>
      </w:r>
      <w:r w:rsidR="000512E9" w:rsidRPr="00A31BAD">
        <w:rPr>
          <w:rFonts w:cstheme="minorHAnsi"/>
        </w:rPr>
        <w:t>Law Theory Approach</w:t>
      </w:r>
      <w:r w:rsidR="00D0485F">
        <w:rPr>
          <w:rFonts w:cstheme="minorHAnsi"/>
        </w:rPr>
        <w:t xml:space="preserve">, </w:t>
      </w:r>
      <w:r w:rsidR="000512E9" w:rsidRPr="00A31BAD">
        <w:rPr>
          <w:rFonts w:cstheme="minorHAnsi"/>
        </w:rPr>
        <w:t>Administrative Law</w:t>
      </w:r>
    </w:p>
    <w:p w:rsidR="005E45A6" w:rsidRPr="00A31BAD" w:rsidRDefault="001B3ECD" w:rsidP="000512E9">
      <w:pPr>
        <w:rPr>
          <w:rFonts w:eastAsia="新細明體" w:cstheme="minorHAnsi"/>
          <w:kern w:val="0"/>
          <w:sz w:val="14"/>
          <w:szCs w:val="14"/>
        </w:rPr>
      </w:pPr>
      <w:r w:rsidRPr="00A31BAD">
        <w:rPr>
          <w:rFonts w:eastAsia="新細明體" w:cstheme="minorHAnsi"/>
          <w:kern w:val="0"/>
          <w:sz w:val="14"/>
          <w:szCs w:val="14"/>
        </w:rPr>
        <w:t> </w:t>
      </w:r>
    </w:p>
    <w:p w:rsidR="000A4F7E" w:rsidRPr="00A31BAD" w:rsidRDefault="001B3ECD" w:rsidP="000512E9">
      <w:pPr>
        <w:rPr>
          <w:rFonts w:eastAsia="新細明體" w:cstheme="minorHAnsi"/>
          <w:kern w:val="0"/>
          <w:szCs w:val="24"/>
        </w:rPr>
      </w:pPr>
      <w:r w:rsidRPr="00A31BAD">
        <w:rPr>
          <w:rFonts w:eastAsia="新細明體" w:cstheme="minorHAnsi"/>
          <w:b/>
          <w:bCs/>
          <w:kern w:val="0"/>
          <w:szCs w:val="24"/>
        </w:rPr>
        <w:t>Education</w:t>
      </w:r>
      <w:r w:rsidR="005E45A6" w:rsidRPr="00A31BAD">
        <w:rPr>
          <w:rFonts w:eastAsia="新細明體" w:cstheme="minorHAnsi"/>
          <w:b/>
          <w:bCs/>
          <w:kern w:val="0"/>
          <w:szCs w:val="24"/>
        </w:rPr>
        <w:t>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5560"/>
      </w:tblGrid>
      <w:tr w:rsidR="007B78B9" w:rsidRPr="00A31BAD" w:rsidTr="00C94286">
        <w:tc>
          <w:tcPr>
            <w:tcW w:w="2802" w:type="dxa"/>
          </w:tcPr>
          <w:p w:rsidR="007B78B9" w:rsidRPr="00A31BAD" w:rsidRDefault="007B78B9" w:rsidP="000405A6">
            <w:pPr>
              <w:jc w:val="both"/>
              <w:rPr>
                <w:rFonts w:cstheme="minorHAnsi"/>
                <w:b/>
              </w:rPr>
            </w:pPr>
            <w:r w:rsidRPr="00A31BAD">
              <w:rPr>
                <w:rFonts w:cstheme="minorHAnsi"/>
              </w:rPr>
              <w:t>Ph.D.</w:t>
            </w:r>
          </w:p>
        </w:tc>
        <w:tc>
          <w:tcPr>
            <w:tcW w:w="5560" w:type="dxa"/>
          </w:tcPr>
          <w:p w:rsidR="007B78B9" w:rsidRPr="00A31BAD" w:rsidRDefault="007B78B9" w:rsidP="000405A6">
            <w:pPr>
              <w:jc w:val="both"/>
              <w:rPr>
                <w:rFonts w:cstheme="minorHAnsi"/>
              </w:rPr>
            </w:pPr>
            <w:r w:rsidRPr="00A31BAD">
              <w:rPr>
                <w:rFonts w:cstheme="minorHAnsi"/>
              </w:rPr>
              <w:t>Department of Social Welfare, National</w:t>
            </w:r>
            <w:r w:rsidR="00794349">
              <w:rPr>
                <w:rFonts w:cstheme="minorHAnsi"/>
              </w:rPr>
              <w:t xml:space="preserve"> Chung Cheng University, Taiwan</w:t>
            </w:r>
          </w:p>
        </w:tc>
      </w:tr>
      <w:tr w:rsidR="007B78B9" w:rsidRPr="00A31BAD" w:rsidTr="00C94286">
        <w:tc>
          <w:tcPr>
            <w:tcW w:w="2802" w:type="dxa"/>
          </w:tcPr>
          <w:p w:rsidR="007B78B9" w:rsidRPr="00A31BAD" w:rsidRDefault="00145151" w:rsidP="000405A6">
            <w:pPr>
              <w:jc w:val="both"/>
              <w:rPr>
                <w:rFonts w:cstheme="minorHAnsi"/>
                <w:b/>
              </w:rPr>
            </w:pPr>
            <w:r w:rsidRPr="00A31BAD">
              <w:rPr>
                <w:rFonts w:cstheme="minorHAnsi"/>
              </w:rPr>
              <w:t>LL.M</w:t>
            </w:r>
            <w:r w:rsidR="00C119C1">
              <w:rPr>
                <w:rFonts w:cstheme="minorHAnsi"/>
              </w:rPr>
              <w:t>.</w:t>
            </w:r>
          </w:p>
        </w:tc>
        <w:tc>
          <w:tcPr>
            <w:tcW w:w="5560" w:type="dxa"/>
          </w:tcPr>
          <w:p w:rsidR="007B78B9" w:rsidRPr="00A31BAD" w:rsidRDefault="00145151" w:rsidP="000405A6">
            <w:pPr>
              <w:jc w:val="both"/>
              <w:rPr>
                <w:rFonts w:cstheme="minorHAnsi"/>
                <w:b/>
              </w:rPr>
            </w:pPr>
            <w:r w:rsidRPr="00A31BAD">
              <w:rPr>
                <w:rFonts w:cstheme="minorHAnsi"/>
              </w:rPr>
              <w:t>Institute of the Law of the Sea</w:t>
            </w:r>
            <w:r w:rsidR="007B78B9" w:rsidRPr="00A31BAD">
              <w:rPr>
                <w:rFonts w:cstheme="minorHAnsi"/>
              </w:rPr>
              <w:t xml:space="preserve">, National Taiwan </w:t>
            </w:r>
            <w:r w:rsidRPr="00A31BAD">
              <w:rPr>
                <w:rFonts w:cstheme="minorHAnsi"/>
              </w:rPr>
              <w:t xml:space="preserve">Ocean </w:t>
            </w:r>
            <w:r w:rsidR="00794349">
              <w:rPr>
                <w:rFonts w:cstheme="minorHAnsi"/>
              </w:rPr>
              <w:t>University, Taiwan</w:t>
            </w:r>
          </w:p>
        </w:tc>
      </w:tr>
      <w:tr w:rsidR="007B78B9" w:rsidRPr="00A31BAD" w:rsidTr="00C94286">
        <w:tc>
          <w:tcPr>
            <w:tcW w:w="2802" w:type="dxa"/>
          </w:tcPr>
          <w:p w:rsidR="007B78B9" w:rsidRPr="00A31BAD" w:rsidRDefault="007B78B9" w:rsidP="000405A6">
            <w:pPr>
              <w:jc w:val="both"/>
              <w:rPr>
                <w:rFonts w:cstheme="minorHAnsi"/>
                <w:b/>
              </w:rPr>
            </w:pPr>
            <w:r w:rsidRPr="00A31BAD">
              <w:rPr>
                <w:rFonts w:cstheme="minorHAnsi"/>
              </w:rPr>
              <w:t>LL.B</w:t>
            </w:r>
            <w:r w:rsidR="00C119C1">
              <w:rPr>
                <w:rFonts w:cstheme="minorHAnsi"/>
              </w:rPr>
              <w:t>.</w:t>
            </w:r>
          </w:p>
        </w:tc>
        <w:tc>
          <w:tcPr>
            <w:tcW w:w="5560" w:type="dxa"/>
          </w:tcPr>
          <w:p w:rsidR="007B78B9" w:rsidRPr="00A31BAD" w:rsidRDefault="007B78B9" w:rsidP="000405A6">
            <w:pPr>
              <w:jc w:val="both"/>
              <w:rPr>
                <w:rFonts w:cstheme="minorHAnsi"/>
                <w:b/>
              </w:rPr>
            </w:pPr>
            <w:r w:rsidRPr="00A31BAD">
              <w:rPr>
                <w:rFonts w:cstheme="minorHAnsi"/>
              </w:rPr>
              <w:t xml:space="preserve">College of Law, </w:t>
            </w:r>
            <w:proofErr w:type="spellStart"/>
            <w:r w:rsidR="001B3ECD" w:rsidRPr="00A31BAD">
              <w:rPr>
                <w:rFonts w:cstheme="minorHAnsi"/>
              </w:rPr>
              <w:t>Tunghai</w:t>
            </w:r>
            <w:proofErr w:type="spellEnd"/>
            <w:r w:rsidR="001B3ECD" w:rsidRPr="00A31BAD">
              <w:rPr>
                <w:rFonts w:cstheme="minorHAnsi"/>
              </w:rPr>
              <w:t xml:space="preserve"> University</w:t>
            </w:r>
            <w:r w:rsidRPr="00A31BAD">
              <w:rPr>
                <w:rFonts w:cstheme="minorHAnsi"/>
              </w:rPr>
              <w:t xml:space="preserve">, </w:t>
            </w:r>
            <w:r w:rsidR="00794349">
              <w:rPr>
                <w:rFonts w:cstheme="minorHAnsi"/>
              </w:rPr>
              <w:t>Taiwan</w:t>
            </w:r>
          </w:p>
        </w:tc>
      </w:tr>
    </w:tbl>
    <w:p w:rsidR="00F737D7" w:rsidRPr="00A31BAD" w:rsidRDefault="00F737D7" w:rsidP="008702BB">
      <w:pPr>
        <w:widowControl/>
        <w:spacing w:before="100" w:beforeAutospacing="1" w:after="100" w:afterAutospacing="1"/>
        <w:rPr>
          <w:rFonts w:cstheme="minorHAnsi"/>
        </w:rPr>
      </w:pPr>
    </w:p>
    <w:p w:rsidR="004378C5" w:rsidRDefault="004378C5">
      <w:pPr>
        <w:widowControl/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p w:rsidR="00F737D7" w:rsidRPr="00A31BAD" w:rsidRDefault="00A676CE" w:rsidP="004378C5">
      <w:pPr>
        <w:jc w:val="both"/>
        <w:rPr>
          <w:rFonts w:cstheme="minorHAnsi"/>
          <w:b/>
        </w:rPr>
      </w:pPr>
      <w:r w:rsidRPr="00A31BAD">
        <w:rPr>
          <w:rFonts w:cstheme="minorHAnsi"/>
          <w:b/>
        </w:rPr>
        <w:lastRenderedPageBreak/>
        <w:t>Research Interests</w:t>
      </w:r>
      <w:r w:rsidR="005E45A6" w:rsidRPr="00A31BAD">
        <w:rPr>
          <w:rFonts w:cstheme="minorHAnsi"/>
          <w:b/>
        </w:rPr>
        <w:t>:</w:t>
      </w:r>
    </w:p>
    <w:p w:rsidR="00A676CE" w:rsidRPr="00A31BAD" w:rsidRDefault="00D0485F" w:rsidP="00D608CF">
      <w:pPr>
        <w:jc w:val="both"/>
        <w:rPr>
          <w:rFonts w:cstheme="minorHAnsi"/>
        </w:rPr>
      </w:pPr>
      <w:r>
        <w:rPr>
          <w:rFonts w:cstheme="minorHAnsi"/>
        </w:rPr>
        <w:t>Child Welfare, Women Welfare, Poverty and Social Assistance, Law and Society,</w:t>
      </w:r>
      <w:r w:rsidR="00DC1211">
        <w:rPr>
          <w:rFonts w:cstheme="minorHAnsi" w:hint="eastAsia"/>
        </w:rPr>
        <w:t xml:space="preserve"> </w:t>
      </w:r>
      <w:r w:rsidR="00B43988" w:rsidRPr="00A31BAD">
        <w:rPr>
          <w:rFonts w:cstheme="minorHAnsi"/>
        </w:rPr>
        <w:t>Multicultural Education and Social Work</w:t>
      </w:r>
    </w:p>
    <w:p w:rsidR="00F737D7" w:rsidRPr="00A31BAD" w:rsidRDefault="00F737D7" w:rsidP="00D608CF">
      <w:pPr>
        <w:jc w:val="both"/>
        <w:rPr>
          <w:rFonts w:cstheme="minorHAnsi"/>
        </w:rPr>
      </w:pPr>
    </w:p>
    <w:p w:rsidR="004F4EBA" w:rsidRPr="00A31BAD" w:rsidRDefault="00310348" w:rsidP="004378C5">
      <w:pPr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Peer Reviewed </w:t>
      </w:r>
      <w:r w:rsidR="00385DED" w:rsidRPr="00A31BAD">
        <w:rPr>
          <w:rFonts w:cstheme="minorHAnsi"/>
          <w:b/>
        </w:rPr>
        <w:t>Journal Publications</w:t>
      </w:r>
      <w:r w:rsidR="00F737D7" w:rsidRPr="00A31BAD">
        <w:rPr>
          <w:rFonts w:cstheme="minorHAnsi"/>
          <w:b/>
        </w:rPr>
        <w:t xml:space="preserve">: </w:t>
      </w:r>
    </w:p>
    <w:p w:rsidR="00F917FF" w:rsidRPr="00CC6284" w:rsidRDefault="00F917FF" w:rsidP="00CC6284">
      <w:pPr>
        <w:pStyle w:val="a3"/>
        <w:numPr>
          <w:ilvl w:val="0"/>
          <w:numId w:val="9"/>
        </w:numPr>
        <w:ind w:leftChars="0"/>
        <w:rPr>
          <w:rFonts w:cs="Times New Roman"/>
          <w:color w:val="000000" w:themeColor="text1"/>
          <w:szCs w:val="24"/>
        </w:rPr>
      </w:pPr>
      <w:r w:rsidRPr="00CC6284">
        <w:rPr>
          <w:rFonts w:cs="Times New Roman"/>
          <w:color w:val="000000" w:themeColor="text1"/>
          <w:szCs w:val="24"/>
        </w:rPr>
        <w:t xml:space="preserve">Lee, </w:t>
      </w:r>
      <w:proofErr w:type="spellStart"/>
      <w:r w:rsidRPr="00CC6284">
        <w:rPr>
          <w:rFonts w:cs="Times New Roman"/>
          <w:color w:val="000000" w:themeColor="text1"/>
          <w:szCs w:val="24"/>
        </w:rPr>
        <w:t>Shou</w:t>
      </w:r>
      <w:proofErr w:type="spellEnd"/>
      <w:r w:rsidRPr="00CC6284">
        <w:rPr>
          <w:rFonts w:cs="Times New Roman"/>
          <w:color w:val="000000" w:themeColor="text1"/>
          <w:szCs w:val="24"/>
        </w:rPr>
        <w:t>-Lu (202</w:t>
      </w:r>
      <w:r w:rsidRPr="00CC6284">
        <w:rPr>
          <w:rFonts w:cs="Times New Roman" w:hint="eastAsia"/>
          <w:color w:val="000000" w:themeColor="text1"/>
          <w:szCs w:val="24"/>
        </w:rPr>
        <w:t>3</w:t>
      </w:r>
      <w:r w:rsidRPr="00CC6284">
        <w:rPr>
          <w:rFonts w:cs="Times New Roman"/>
          <w:color w:val="000000" w:themeColor="text1"/>
          <w:szCs w:val="24"/>
        </w:rPr>
        <w:t>).</w:t>
      </w:r>
      <w:r w:rsidR="00CC6284" w:rsidRPr="00CC6284">
        <w:rPr>
          <w:color w:val="000000" w:themeColor="text1"/>
        </w:rPr>
        <w:t xml:space="preserve"> </w:t>
      </w:r>
      <w:r w:rsidR="00CC6284" w:rsidRPr="00CC6284">
        <w:rPr>
          <w:rFonts w:cs="Times New Roman"/>
          <w:color w:val="000000" w:themeColor="text1"/>
          <w:szCs w:val="24"/>
        </w:rPr>
        <w:t>Paternity leave for dads - from a gender equality perspective. Gender Equity Education Quarterly, No. 101, pp. 134-137. (Indexed in CEPS)</w:t>
      </w:r>
    </w:p>
    <w:p w:rsidR="004F4EBA" w:rsidRPr="004F4EBA" w:rsidRDefault="004F4EBA" w:rsidP="004F4EBA">
      <w:pPr>
        <w:pStyle w:val="a3"/>
        <w:numPr>
          <w:ilvl w:val="0"/>
          <w:numId w:val="9"/>
        </w:numPr>
        <w:ind w:leftChars="0"/>
        <w:rPr>
          <w:rFonts w:cs="Times New Roman"/>
          <w:color w:val="000000" w:themeColor="text1"/>
          <w:szCs w:val="24"/>
        </w:rPr>
      </w:pPr>
      <w:r w:rsidRPr="004F4EBA">
        <w:rPr>
          <w:rFonts w:cs="Times New Roman" w:hint="eastAsia"/>
          <w:color w:val="000000" w:themeColor="text1"/>
          <w:szCs w:val="24"/>
        </w:rPr>
        <w:t xml:space="preserve">Lee, </w:t>
      </w:r>
      <w:proofErr w:type="spellStart"/>
      <w:r w:rsidRPr="004F4EBA">
        <w:rPr>
          <w:rFonts w:cs="Times New Roman" w:hint="eastAsia"/>
          <w:color w:val="000000" w:themeColor="text1"/>
          <w:szCs w:val="24"/>
        </w:rPr>
        <w:t>Shou</w:t>
      </w:r>
      <w:proofErr w:type="spellEnd"/>
      <w:r w:rsidRPr="004F4EBA">
        <w:rPr>
          <w:rFonts w:cs="Times New Roman" w:hint="eastAsia"/>
          <w:color w:val="000000" w:themeColor="text1"/>
          <w:szCs w:val="24"/>
        </w:rPr>
        <w:t>-Lu (2020). Social Work Students</w:t>
      </w:r>
      <w:proofErr w:type="gramStart"/>
      <w:r w:rsidRPr="004F4EBA">
        <w:rPr>
          <w:rFonts w:cs="Times New Roman" w:hint="eastAsia"/>
          <w:color w:val="000000" w:themeColor="text1"/>
          <w:szCs w:val="24"/>
        </w:rPr>
        <w:t>’</w:t>
      </w:r>
      <w:proofErr w:type="gramEnd"/>
      <w:r w:rsidRPr="004F4EBA">
        <w:rPr>
          <w:rFonts w:cs="Times New Roman" w:hint="eastAsia"/>
          <w:color w:val="000000" w:themeColor="text1"/>
          <w:szCs w:val="24"/>
        </w:rPr>
        <w:t xml:space="preserve"> Attitudes towards Indigenous People: An Empirical Study in Taiwan. Australian Social Work, Published online: 18 June 2020. (</w:t>
      </w:r>
      <w:r w:rsidRPr="0077782A">
        <w:rPr>
          <w:rFonts w:cs="Times New Roman"/>
          <w:color w:val="000000" w:themeColor="text1"/>
          <w:szCs w:val="24"/>
        </w:rPr>
        <w:t>Indexed in</w:t>
      </w:r>
      <w:r w:rsidRPr="004F4EBA">
        <w:rPr>
          <w:rFonts w:cs="Times New Roman" w:hint="eastAsia"/>
          <w:color w:val="000000" w:themeColor="text1"/>
          <w:szCs w:val="24"/>
        </w:rPr>
        <w:t xml:space="preserve"> SSCI, </w:t>
      </w:r>
      <w:proofErr w:type="spellStart"/>
      <w:r w:rsidRPr="004F4EBA">
        <w:rPr>
          <w:rFonts w:cs="Times New Roman" w:hint="eastAsia"/>
          <w:color w:val="000000" w:themeColor="text1"/>
          <w:szCs w:val="24"/>
        </w:rPr>
        <w:t>SocINDEX</w:t>
      </w:r>
      <w:proofErr w:type="spellEnd"/>
      <w:r w:rsidRPr="004F4EBA">
        <w:rPr>
          <w:rFonts w:cs="Times New Roman" w:hint="eastAsia"/>
          <w:color w:val="000000" w:themeColor="text1"/>
          <w:szCs w:val="24"/>
        </w:rPr>
        <w:t>, Scopus)</w:t>
      </w:r>
    </w:p>
    <w:p w:rsidR="0077782A" w:rsidRPr="0077782A" w:rsidRDefault="0077782A" w:rsidP="0077782A">
      <w:pPr>
        <w:pStyle w:val="a3"/>
        <w:numPr>
          <w:ilvl w:val="0"/>
          <w:numId w:val="9"/>
        </w:numPr>
        <w:ind w:leftChars="0"/>
        <w:rPr>
          <w:rFonts w:cs="Times New Roman"/>
          <w:color w:val="000000" w:themeColor="text1"/>
          <w:szCs w:val="24"/>
        </w:rPr>
      </w:pPr>
      <w:r w:rsidRPr="0077782A">
        <w:rPr>
          <w:rFonts w:cs="Times New Roman"/>
          <w:color w:val="000000" w:themeColor="text1"/>
          <w:szCs w:val="24"/>
        </w:rPr>
        <w:t xml:space="preserve">Lee, </w:t>
      </w:r>
      <w:proofErr w:type="spellStart"/>
      <w:r w:rsidRPr="0077782A">
        <w:rPr>
          <w:rFonts w:cs="Times New Roman"/>
          <w:color w:val="000000" w:themeColor="text1"/>
          <w:szCs w:val="24"/>
        </w:rPr>
        <w:t>Shou</w:t>
      </w:r>
      <w:proofErr w:type="spellEnd"/>
      <w:r w:rsidRPr="0077782A">
        <w:rPr>
          <w:rFonts w:cs="Times New Roman"/>
          <w:color w:val="000000" w:themeColor="text1"/>
          <w:szCs w:val="24"/>
        </w:rPr>
        <w:t>-Lu (2019). What influences BSW students’ attitudes towards cross-border marriage immigrants? The Taiwanese case of female marriage immigrants from China.</w:t>
      </w:r>
      <w:r w:rsidRPr="0077782A">
        <w:rPr>
          <w:color w:val="000000" w:themeColor="text1"/>
        </w:rPr>
        <w:t xml:space="preserve"> </w:t>
      </w:r>
      <w:r w:rsidRPr="0077782A">
        <w:rPr>
          <w:rFonts w:cs="Times New Roman"/>
          <w:color w:val="000000" w:themeColor="text1"/>
          <w:szCs w:val="24"/>
        </w:rPr>
        <w:t>Asia Pacific Journal of Social Work and Development, 29(3):</w:t>
      </w:r>
      <w:r w:rsidRPr="0077782A">
        <w:rPr>
          <w:color w:val="000000" w:themeColor="text1"/>
        </w:rPr>
        <w:t xml:space="preserve"> </w:t>
      </w:r>
      <w:r w:rsidRPr="0077782A">
        <w:rPr>
          <w:rFonts w:cs="Times New Roman"/>
          <w:color w:val="000000" w:themeColor="text1"/>
          <w:szCs w:val="24"/>
        </w:rPr>
        <w:t>222-235. (Indexed in SSCI)</w:t>
      </w:r>
    </w:p>
    <w:p w:rsidR="00F737D7" w:rsidRPr="0077782A" w:rsidRDefault="006D34AE" w:rsidP="0077782A">
      <w:pPr>
        <w:pStyle w:val="a3"/>
        <w:numPr>
          <w:ilvl w:val="0"/>
          <w:numId w:val="9"/>
        </w:numPr>
        <w:ind w:leftChars="0"/>
        <w:rPr>
          <w:rFonts w:ascii="Times New Roman" w:hAnsi="Times New Roman" w:cs="Times New Roman"/>
          <w:color w:val="000000" w:themeColor="text1"/>
          <w:szCs w:val="24"/>
        </w:rPr>
      </w:pPr>
      <w:r w:rsidRPr="0077782A">
        <w:rPr>
          <w:rFonts w:cstheme="minorHAnsi"/>
          <w:szCs w:val="24"/>
        </w:rPr>
        <w:t xml:space="preserve">Lee, </w:t>
      </w:r>
      <w:proofErr w:type="spellStart"/>
      <w:r w:rsidRPr="0077782A">
        <w:rPr>
          <w:rFonts w:cstheme="minorHAnsi"/>
          <w:szCs w:val="24"/>
        </w:rPr>
        <w:t>Shou</w:t>
      </w:r>
      <w:proofErr w:type="spellEnd"/>
      <w:r w:rsidRPr="0077782A">
        <w:rPr>
          <w:rFonts w:cstheme="minorHAnsi"/>
          <w:szCs w:val="24"/>
        </w:rPr>
        <w:t>-Lu (2018). What factors influence comfort with same-sex sexuality among undergraduate social work students? Evidence from Taiwan. Asia Pacific Journal of Social Work and Development, 28:97-110. (</w:t>
      </w:r>
      <w:r w:rsidR="00883AD8" w:rsidRPr="0077782A">
        <w:rPr>
          <w:rFonts w:cstheme="minorHAnsi"/>
          <w:szCs w:val="24"/>
        </w:rPr>
        <w:t xml:space="preserve">Indexed in </w:t>
      </w:r>
      <w:r w:rsidRPr="0077782A">
        <w:rPr>
          <w:rFonts w:cstheme="minorHAnsi"/>
          <w:szCs w:val="24"/>
        </w:rPr>
        <w:t>SSCI)</w:t>
      </w:r>
    </w:p>
    <w:p w:rsidR="00B43988" w:rsidRPr="00A31BAD" w:rsidRDefault="00B43988" w:rsidP="0077782A">
      <w:pPr>
        <w:pStyle w:val="a3"/>
        <w:numPr>
          <w:ilvl w:val="0"/>
          <w:numId w:val="9"/>
        </w:numPr>
        <w:spacing w:before="100" w:beforeAutospacing="1" w:after="100" w:afterAutospacing="1"/>
        <w:ind w:leftChars="0"/>
        <w:jc w:val="both"/>
        <w:rPr>
          <w:rFonts w:cstheme="minorHAnsi"/>
          <w:szCs w:val="24"/>
        </w:rPr>
      </w:pPr>
      <w:r w:rsidRPr="00A31BAD">
        <w:rPr>
          <w:rFonts w:cstheme="minorHAnsi"/>
          <w:szCs w:val="24"/>
        </w:rPr>
        <w:t xml:space="preserve">Lee, </w:t>
      </w:r>
      <w:proofErr w:type="spellStart"/>
      <w:r w:rsidRPr="00A31BAD">
        <w:rPr>
          <w:rFonts w:cstheme="minorHAnsi"/>
          <w:szCs w:val="24"/>
        </w:rPr>
        <w:t>Shou</w:t>
      </w:r>
      <w:proofErr w:type="spellEnd"/>
      <w:r w:rsidRPr="00A31BAD">
        <w:rPr>
          <w:rFonts w:cstheme="minorHAnsi"/>
          <w:szCs w:val="24"/>
        </w:rPr>
        <w:t>-Lu</w:t>
      </w:r>
      <w:r w:rsidR="00C119C1">
        <w:rPr>
          <w:rFonts w:cstheme="minorHAnsi"/>
          <w:szCs w:val="24"/>
        </w:rPr>
        <w:t xml:space="preserve">, </w:t>
      </w:r>
      <w:r w:rsidRPr="00A31BAD">
        <w:rPr>
          <w:rFonts w:cstheme="minorHAnsi"/>
          <w:szCs w:val="24"/>
        </w:rPr>
        <w:t>Shi, Chun-</w:t>
      </w:r>
      <w:proofErr w:type="spellStart"/>
      <w:r w:rsidRPr="00A31BAD">
        <w:rPr>
          <w:rFonts w:cstheme="minorHAnsi"/>
          <w:szCs w:val="24"/>
        </w:rPr>
        <w:t>Kuan</w:t>
      </w:r>
      <w:proofErr w:type="spellEnd"/>
      <w:r w:rsidRPr="00A31BAD">
        <w:rPr>
          <w:rFonts w:cstheme="minorHAnsi"/>
          <w:szCs w:val="24"/>
        </w:rPr>
        <w:t xml:space="preserve"> &amp; Shin, </w:t>
      </w:r>
      <w:proofErr w:type="spellStart"/>
      <w:r w:rsidRPr="00A31BAD">
        <w:rPr>
          <w:rFonts w:cstheme="minorHAnsi"/>
          <w:szCs w:val="24"/>
        </w:rPr>
        <w:t>Chieh</w:t>
      </w:r>
      <w:proofErr w:type="spellEnd"/>
      <w:r w:rsidRPr="00A31BAD">
        <w:rPr>
          <w:rFonts w:cstheme="minorHAnsi"/>
          <w:szCs w:val="24"/>
        </w:rPr>
        <w:t>-Yun (2018). Do the Four Major Ethnic Groups in Taiwan Differ in Child-Rearing Goals? Journal of Humanities and Social Sciences</w:t>
      </w:r>
      <w:r w:rsidR="00E73062" w:rsidRPr="00A31BAD">
        <w:rPr>
          <w:rFonts w:cstheme="minorHAnsi"/>
          <w:szCs w:val="24"/>
        </w:rPr>
        <w:t>, 3(7): 1-32. (</w:t>
      </w:r>
      <w:r w:rsidR="00883AD8">
        <w:rPr>
          <w:rFonts w:cstheme="minorHAnsi"/>
          <w:szCs w:val="24"/>
        </w:rPr>
        <w:t>Indexed in</w:t>
      </w:r>
      <w:r w:rsidR="00883AD8" w:rsidRPr="00A31BAD">
        <w:rPr>
          <w:rFonts w:cstheme="minorHAnsi"/>
          <w:szCs w:val="24"/>
        </w:rPr>
        <w:t xml:space="preserve"> </w:t>
      </w:r>
      <w:r w:rsidR="00E73062" w:rsidRPr="00A31BAD">
        <w:rPr>
          <w:rFonts w:cstheme="minorHAnsi"/>
          <w:szCs w:val="24"/>
        </w:rPr>
        <w:t>TCI-HSS</w:t>
      </w:r>
      <w:r w:rsidR="00074D4C">
        <w:rPr>
          <w:rFonts w:cstheme="minorHAnsi"/>
          <w:szCs w:val="24"/>
        </w:rPr>
        <w:t xml:space="preserve">, </w:t>
      </w:r>
      <w:r w:rsidR="00E73062" w:rsidRPr="00A31BAD">
        <w:rPr>
          <w:rFonts w:cstheme="minorHAnsi"/>
          <w:szCs w:val="24"/>
        </w:rPr>
        <w:t>CEPS)</w:t>
      </w:r>
    </w:p>
    <w:p w:rsidR="00F737D7" w:rsidRPr="00A31BAD" w:rsidRDefault="00F737D7" w:rsidP="0077782A">
      <w:pPr>
        <w:pStyle w:val="a3"/>
        <w:numPr>
          <w:ilvl w:val="0"/>
          <w:numId w:val="9"/>
        </w:numPr>
        <w:spacing w:before="100" w:beforeAutospacing="1" w:after="100" w:afterAutospacing="1"/>
        <w:ind w:leftChars="0"/>
        <w:jc w:val="both"/>
        <w:rPr>
          <w:rFonts w:cstheme="minorHAnsi"/>
          <w:szCs w:val="24"/>
        </w:rPr>
      </w:pPr>
      <w:r w:rsidRPr="00A31BAD">
        <w:rPr>
          <w:rFonts w:cstheme="minorHAnsi"/>
          <w:szCs w:val="24"/>
        </w:rPr>
        <w:t xml:space="preserve">Lee, </w:t>
      </w:r>
      <w:proofErr w:type="spellStart"/>
      <w:r w:rsidRPr="00A31BAD">
        <w:rPr>
          <w:rFonts w:cstheme="minorHAnsi"/>
          <w:szCs w:val="24"/>
        </w:rPr>
        <w:t>Shou</w:t>
      </w:r>
      <w:proofErr w:type="spellEnd"/>
      <w:r w:rsidRPr="00A31BAD">
        <w:rPr>
          <w:rFonts w:cstheme="minorHAnsi"/>
          <w:szCs w:val="24"/>
        </w:rPr>
        <w:t>-Lu (2017). Does Multicultural Education Affect BSW Students’ Attitudes? The Taiwanese Case of SEA Female Marriage Immigrants. Asian Social Work and Policy Review, 11(2): 132-142.</w:t>
      </w:r>
      <w:r w:rsidR="006D34AE" w:rsidRPr="00A31BAD">
        <w:rPr>
          <w:rFonts w:cstheme="minorHAnsi"/>
          <w:szCs w:val="24"/>
        </w:rPr>
        <w:t xml:space="preserve"> </w:t>
      </w:r>
      <w:r w:rsidR="00937D39" w:rsidRPr="00A31BAD">
        <w:rPr>
          <w:rFonts w:cstheme="minorHAnsi"/>
          <w:szCs w:val="24"/>
        </w:rPr>
        <w:t>(</w:t>
      </w:r>
      <w:r w:rsidR="00883AD8">
        <w:rPr>
          <w:rFonts w:cstheme="minorHAnsi"/>
          <w:szCs w:val="24"/>
        </w:rPr>
        <w:t>Indexed in</w:t>
      </w:r>
      <w:r w:rsidR="00883AD8" w:rsidRPr="00A31BAD">
        <w:rPr>
          <w:rFonts w:cstheme="minorHAnsi"/>
          <w:szCs w:val="24"/>
        </w:rPr>
        <w:t xml:space="preserve"> </w:t>
      </w:r>
      <w:r w:rsidR="00937D39" w:rsidRPr="00A31BAD">
        <w:rPr>
          <w:rFonts w:cstheme="minorHAnsi"/>
          <w:szCs w:val="24"/>
        </w:rPr>
        <w:t xml:space="preserve">ESCI, </w:t>
      </w:r>
      <w:proofErr w:type="spellStart"/>
      <w:r w:rsidR="00937D39" w:rsidRPr="00A31BAD">
        <w:rPr>
          <w:rFonts w:cstheme="minorHAnsi"/>
          <w:szCs w:val="24"/>
        </w:rPr>
        <w:t>SocINDEX</w:t>
      </w:r>
      <w:proofErr w:type="spellEnd"/>
      <w:r w:rsidR="00937D39" w:rsidRPr="00A31BAD">
        <w:rPr>
          <w:rFonts w:cstheme="minorHAnsi"/>
          <w:szCs w:val="24"/>
        </w:rPr>
        <w:t>, Scopus)</w:t>
      </w:r>
    </w:p>
    <w:p w:rsidR="00F737D7" w:rsidRPr="00A31BAD" w:rsidRDefault="00E73062" w:rsidP="0077782A">
      <w:pPr>
        <w:pStyle w:val="a3"/>
        <w:numPr>
          <w:ilvl w:val="0"/>
          <w:numId w:val="9"/>
        </w:numPr>
        <w:spacing w:before="100" w:beforeAutospacing="1" w:after="100" w:afterAutospacing="1"/>
        <w:ind w:leftChars="0"/>
        <w:jc w:val="both"/>
        <w:rPr>
          <w:rFonts w:cstheme="minorHAnsi"/>
          <w:szCs w:val="24"/>
        </w:rPr>
      </w:pPr>
      <w:r w:rsidRPr="00A31BAD">
        <w:rPr>
          <w:rFonts w:cstheme="minorHAnsi"/>
          <w:szCs w:val="24"/>
        </w:rPr>
        <w:t xml:space="preserve">Lee, </w:t>
      </w:r>
      <w:proofErr w:type="spellStart"/>
      <w:r w:rsidRPr="00A31BAD">
        <w:rPr>
          <w:rFonts w:cstheme="minorHAnsi"/>
          <w:szCs w:val="24"/>
        </w:rPr>
        <w:t>Shou</w:t>
      </w:r>
      <w:proofErr w:type="spellEnd"/>
      <w:r w:rsidRPr="00A31BAD">
        <w:rPr>
          <w:rFonts w:cstheme="minorHAnsi"/>
          <w:szCs w:val="24"/>
        </w:rPr>
        <w:t xml:space="preserve">-Lu </w:t>
      </w:r>
      <w:r w:rsidR="00F737D7" w:rsidRPr="00A31BAD">
        <w:rPr>
          <w:rFonts w:cstheme="minorHAnsi"/>
          <w:szCs w:val="24"/>
        </w:rPr>
        <w:t>(2016)</w:t>
      </w:r>
      <w:r w:rsidR="00883AD8">
        <w:rPr>
          <w:rFonts w:cstheme="minorHAnsi"/>
          <w:szCs w:val="24"/>
        </w:rPr>
        <w:t>.</w:t>
      </w:r>
      <w:r w:rsidR="008702BB" w:rsidRPr="00A31BAD">
        <w:rPr>
          <w:rFonts w:cstheme="minorHAnsi"/>
          <w:szCs w:val="24"/>
        </w:rPr>
        <w:t xml:space="preserve"> </w:t>
      </w:r>
      <w:r w:rsidRPr="00A31BAD">
        <w:rPr>
          <w:rFonts w:cstheme="minorHAnsi"/>
          <w:szCs w:val="24"/>
        </w:rPr>
        <w:t xml:space="preserve">Are We All the Same? Value Similarities and Differences </w:t>
      </w:r>
      <w:proofErr w:type="gramStart"/>
      <w:r w:rsidRPr="00A31BAD">
        <w:rPr>
          <w:rFonts w:cstheme="minorHAnsi"/>
          <w:szCs w:val="24"/>
        </w:rPr>
        <w:t>Among</w:t>
      </w:r>
      <w:proofErr w:type="gramEnd"/>
      <w:r w:rsidRPr="00A31BAD">
        <w:rPr>
          <w:rFonts w:cstheme="minorHAnsi"/>
          <w:szCs w:val="24"/>
        </w:rPr>
        <w:t xml:space="preserve"> Taiwan Ethnic Groups. Journal of Humanities and Social Sciences,</w:t>
      </w:r>
      <w:r w:rsidR="00F737D7" w:rsidRPr="00A31BAD">
        <w:rPr>
          <w:rFonts w:cstheme="minorHAnsi"/>
          <w:szCs w:val="24"/>
        </w:rPr>
        <w:t xml:space="preserve"> 3 </w:t>
      </w:r>
      <w:r w:rsidRPr="00A31BAD">
        <w:rPr>
          <w:rFonts w:cstheme="minorHAnsi"/>
          <w:szCs w:val="24"/>
        </w:rPr>
        <w:t>(</w:t>
      </w:r>
      <w:proofErr w:type="gramStart"/>
      <w:r w:rsidR="00F737D7" w:rsidRPr="00A31BAD">
        <w:rPr>
          <w:rFonts w:cstheme="minorHAnsi"/>
          <w:szCs w:val="24"/>
        </w:rPr>
        <w:t xml:space="preserve">5 </w:t>
      </w:r>
      <w:r w:rsidRPr="00A31BAD">
        <w:rPr>
          <w:rFonts w:cstheme="minorHAnsi"/>
          <w:szCs w:val="24"/>
        </w:rPr>
        <w:t>)</w:t>
      </w:r>
      <w:proofErr w:type="gramEnd"/>
      <w:r w:rsidRPr="00A31BAD">
        <w:rPr>
          <w:rFonts w:cstheme="minorHAnsi"/>
          <w:szCs w:val="24"/>
        </w:rPr>
        <w:t>:</w:t>
      </w:r>
      <w:r w:rsidR="00F737D7" w:rsidRPr="00A31BAD">
        <w:rPr>
          <w:rFonts w:cstheme="minorHAnsi"/>
          <w:szCs w:val="24"/>
        </w:rPr>
        <w:t xml:space="preserve"> 1- 30</w:t>
      </w:r>
      <w:r w:rsidRPr="00A31BAD">
        <w:rPr>
          <w:rFonts w:cstheme="minorHAnsi"/>
          <w:szCs w:val="24"/>
        </w:rPr>
        <w:t>. (</w:t>
      </w:r>
      <w:r w:rsidR="00883AD8">
        <w:rPr>
          <w:rFonts w:cstheme="minorHAnsi"/>
          <w:szCs w:val="24"/>
        </w:rPr>
        <w:t>Indexed in</w:t>
      </w:r>
      <w:r w:rsidR="00883AD8" w:rsidRPr="00A31BAD">
        <w:rPr>
          <w:rFonts w:cstheme="minorHAnsi"/>
          <w:szCs w:val="24"/>
        </w:rPr>
        <w:t xml:space="preserve"> </w:t>
      </w:r>
      <w:r w:rsidRPr="00A31BAD">
        <w:rPr>
          <w:rFonts w:cstheme="minorHAnsi"/>
          <w:szCs w:val="24"/>
        </w:rPr>
        <w:t>TCI-HSS</w:t>
      </w:r>
      <w:r w:rsidR="00074D4C">
        <w:rPr>
          <w:rFonts w:cstheme="minorHAnsi"/>
          <w:szCs w:val="24"/>
        </w:rPr>
        <w:t xml:space="preserve">, </w:t>
      </w:r>
      <w:r w:rsidRPr="00A31BAD">
        <w:rPr>
          <w:rFonts w:cstheme="minorHAnsi"/>
          <w:szCs w:val="24"/>
        </w:rPr>
        <w:t>CEPS)</w:t>
      </w:r>
    </w:p>
    <w:p w:rsidR="00F737D7" w:rsidRPr="00074D4C" w:rsidRDefault="00206D16" w:rsidP="0077782A">
      <w:pPr>
        <w:pStyle w:val="a3"/>
        <w:numPr>
          <w:ilvl w:val="0"/>
          <w:numId w:val="9"/>
        </w:numPr>
        <w:spacing w:before="100" w:beforeAutospacing="1" w:after="100" w:afterAutospacing="1"/>
        <w:ind w:leftChars="0"/>
        <w:jc w:val="both"/>
        <w:rPr>
          <w:rFonts w:cstheme="minorHAnsi"/>
          <w:szCs w:val="24"/>
        </w:rPr>
      </w:pPr>
      <w:r w:rsidRPr="00A31BAD">
        <w:rPr>
          <w:rFonts w:cstheme="minorHAnsi"/>
          <w:szCs w:val="24"/>
        </w:rPr>
        <w:t xml:space="preserve">Lee, </w:t>
      </w:r>
      <w:proofErr w:type="spellStart"/>
      <w:r w:rsidRPr="00A31BAD">
        <w:rPr>
          <w:rFonts w:cstheme="minorHAnsi"/>
          <w:szCs w:val="24"/>
        </w:rPr>
        <w:t>Shou</w:t>
      </w:r>
      <w:proofErr w:type="spellEnd"/>
      <w:r w:rsidRPr="00A31BAD">
        <w:rPr>
          <w:rFonts w:cstheme="minorHAnsi"/>
          <w:szCs w:val="24"/>
        </w:rPr>
        <w:t>-Lu</w:t>
      </w:r>
      <w:r w:rsidR="00F737D7" w:rsidRPr="00A31BAD">
        <w:rPr>
          <w:rFonts w:cstheme="minorHAnsi"/>
          <w:szCs w:val="24"/>
        </w:rPr>
        <w:t xml:space="preserve"> (2015)</w:t>
      </w:r>
      <w:r w:rsidR="008702BB" w:rsidRPr="00A31BAD">
        <w:rPr>
          <w:rFonts w:cstheme="minorHAnsi"/>
          <w:szCs w:val="24"/>
        </w:rPr>
        <w:t xml:space="preserve">, </w:t>
      </w:r>
      <w:r w:rsidR="00E4395B" w:rsidRPr="00A31BAD">
        <w:rPr>
          <w:rFonts w:cstheme="minorHAnsi"/>
          <w:szCs w:val="24"/>
        </w:rPr>
        <w:t>Can “They” and “We” Be Considered the Same? A Comparative Analysis of the Value of Women from China, Hong Kong, Vietnam, Indonesia, Thailand, and Taiwan</w:t>
      </w:r>
      <w:r w:rsidR="003E6B1D" w:rsidRPr="00A31BAD">
        <w:rPr>
          <w:rFonts w:cstheme="minorHAnsi"/>
          <w:szCs w:val="24"/>
        </w:rPr>
        <w:t xml:space="preserve">. </w:t>
      </w:r>
      <w:r w:rsidR="00E4395B" w:rsidRPr="00A31BAD">
        <w:rPr>
          <w:rFonts w:cstheme="minorHAnsi"/>
          <w:szCs w:val="24"/>
        </w:rPr>
        <w:t>Journal of Humanities and Social Sciences of NHCUE, 8:</w:t>
      </w:r>
      <w:r w:rsidR="00F737D7" w:rsidRPr="00A31BAD">
        <w:rPr>
          <w:rFonts w:cstheme="minorHAnsi"/>
          <w:szCs w:val="24"/>
        </w:rPr>
        <w:t xml:space="preserve"> 1- 33</w:t>
      </w:r>
      <w:r w:rsidR="00E4395B" w:rsidRPr="00A31BAD">
        <w:rPr>
          <w:rFonts w:cstheme="minorHAnsi"/>
          <w:szCs w:val="24"/>
        </w:rPr>
        <w:t>.</w:t>
      </w:r>
      <w:r w:rsidR="00F737D7" w:rsidRPr="00A31BAD">
        <w:rPr>
          <w:rFonts w:cstheme="minorHAnsi"/>
          <w:szCs w:val="24"/>
        </w:rPr>
        <w:t xml:space="preserve"> </w:t>
      </w:r>
      <w:r w:rsidR="00C119C1" w:rsidRPr="00074D4C">
        <w:rPr>
          <w:rFonts w:cstheme="minorHAnsi"/>
          <w:szCs w:val="24"/>
        </w:rPr>
        <w:t>(</w:t>
      </w:r>
      <w:r w:rsidR="00883AD8">
        <w:rPr>
          <w:rFonts w:cstheme="minorHAnsi"/>
          <w:szCs w:val="24"/>
        </w:rPr>
        <w:t>Indexed in</w:t>
      </w:r>
      <w:r w:rsidR="00883AD8" w:rsidRPr="00074D4C">
        <w:rPr>
          <w:rFonts w:cstheme="minorHAnsi"/>
          <w:szCs w:val="24"/>
        </w:rPr>
        <w:t xml:space="preserve"> </w:t>
      </w:r>
      <w:r w:rsidR="00C119C1" w:rsidRPr="00074D4C">
        <w:rPr>
          <w:rFonts w:cstheme="minorHAnsi"/>
          <w:szCs w:val="24"/>
        </w:rPr>
        <w:t>TCI-HSS</w:t>
      </w:r>
      <w:r w:rsidR="00074D4C" w:rsidRPr="00074D4C">
        <w:rPr>
          <w:rFonts w:cstheme="minorHAnsi"/>
          <w:szCs w:val="24"/>
        </w:rPr>
        <w:t xml:space="preserve">, </w:t>
      </w:r>
      <w:r w:rsidR="00C119C1" w:rsidRPr="00074D4C">
        <w:rPr>
          <w:rFonts w:cstheme="minorHAnsi"/>
          <w:szCs w:val="24"/>
        </w:rPr>
        <w:t>CEPS)</w:t>
      </w:r>
    </w:p>
    <w:p w:rsidR="00F737D7" w:rsidRPr="00A31BAD" w:rsidRDefault="00F737D7" w:rsidP="0077782A">
      <w:pPr>
        <w:pStyle w:val="a3"/>
        <w:numPr>
          <w:ilvl w:val="0"/>
          <w:numId w:val="9"/>
        </w:numPr>
        <w:spacing w:before="100" w:beforeAutospacing="1" w:after="100" w:afterAutospacing="1"/>
        <w:ind w:leftChars="0"/>
        <w:jc w:val="both"/>
        <w:rPr>
          <w:rFonts w:cstheme="minorHAnsi"/>
          <w:szCs w:val="24"/>
        </w:rPr>
      </w:pPr>
      <w:r w:rsidRPr="00A31BAD">
        <w:rPr>
          <w:rFonts w:cstheme="minorHAnsi"/>
          <w:szCs w:val="24"/>
        </w:rPr>
        <w:t xml:space="preserve">Lee, </w:t>
      </w:r>
      <w:proofErr w:type="spellStart"/>
      <w:r w:rsidRPr="00A31BAD">
        <w:rPr>
          <w:rFonts w:cstheme="minorHAnsi"/>
          <w:szCs w:val="24"/>
        </w:rPr>
        <w:t>Shou</w:t>
      </w:r>
      <w:proofErr w:type="spellEnd"/>
      <w:r w:rsidRPr="00A31BAD">
        <w:rPr>
          <w:rFonts w:cstheme="minorHAnsi"/>
          <w:szCs w:val="24"/>
        </w:rPr>
        <w:t xml:space="preserve">-Lu (2014). Comparing the Child-Rearing Goals of Women in Taiwan and in its Marriage-based Immigrants’ Countries of Origin. Asia Pacific Social Science Review, 14: 59-79. </w:t>
      </w:r>
      <w:r w:rsidR="00937D39" w:rsidRPr="00A31BAD">
        <w:rPr>
          <w:rFonts w:cstheme="minorHAnsi"/>
          <w:szCs w:val="24"/>
        </w:rPr>
        <w:t>(</w:t>
      </w:r>
      <w:r w:rsidR="00883AD8">
        <w:rPr>
          <w:rFonts w:cstheme="minorHAnsi"/>
          <w:szCs w:val="24"/>
        </w:rPr>
        <w:t>Indexed in</w:t>
      </w:r>
      <w:r w:rsidR="00883AD8" w:rsidRPr="00A31BAD">
        <w:rPr>
          <w:rFonts w:cstheme="minorHAnsi"/>
          <w:szCs w:val="24"/>
        </w:rPr>
        <w:t xml:space="preserve"> </w:t>
      </w:r>
      <w:r w:rsidR="00937D39" w:rsidRPr="00A31BAD">
        <w:rPr>
          <w:rFonts w:cstheme="minorHAnsi"/>
          <w:szCs w:val="24"/>
        </w:rPr>
        <w:t>Scopus, EBSCO)</w:t>
      </w:r>
    </w:p>
    <w:p w:rsidR="00F737D7" w:rsidRPr="00A31BAD" w:rsidRDefault="00C64AD1" w:rsidP="0077782A">
      <w:pPr>
        <w:pStyle w:val="a3"/>
        <w:numPr>
          <w:ilvl w:val="0"/>
          <w:numId w:val="9"/>
        </w:numPr>
        <w:spacing w:before="100" w:beforeAutospacing="1" w:after="100" w:afterAutospacing="1"/>
        <w:ind w:leftChars="0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Lee, </w:t>
      </w:r>
      <w:proofErr w:type="spellStart"/>
      <w:r>
        <w:rPr>
          <w:rFonts w:cstheme="minorHAnsi"/>
          <w:szCs w:val="24"/>
        </w:rPr>
        <w:t>Shou</w:t>
      </w:r>
      <w:proofErr w:type="spellEnd"/>
      <w:r>
        <w:rPr>
          <w:rFonts w:cstheme="minorHAnsi"/>
          <w:szCs w:val="24"/>
        </w:rPr>
        <w:t xml:space="preserve">-Lu </w:t>
      </w:r>
      <w:r w:rsidR="00F737D7" w:rsidRPr="00A31BAD">
        <w:rPr>
          <w:rFonts w:cstheme="minorHAnsi"/>
          <w:szCs w:val="24"/>
        </w:rPr>
        <w:t xml:space="preserve">(2014). Social Worker Manpower, Community Economic Disadvantage, and Family Violence: Initial Evidence from Taiwan. Asian Social Work and Policy Review, 8: 210-227. </w:t>
      </w:r>
      <w:r w:rsidR="006D34AE" w:rsidRPr="00A31BAD">
        <w:rPr>
          <w:rFonts w:cstheme="minorHAnsi"/>
          <w:szCs w:val="24"/>
        </w:rPr>
        <w:t>(</w:t>
      </w:r>
      <w:r w:rsidR="00883AD8">
        <w:rPr>
          <w:rFonts w:cstheme="minorHAnsi"/>
          <w:szCs w:val="24"/>
        </w:rPr>
        <w:t>Indexed in</w:t>
      </w:r>
      <w:r w:rsidR="00883AD8" w:rsidRPr="00A31BAD">
        <w:rPr>
          <w:rFonts w:cstheme="minorHAnsi"/>
          <w:szCs w:val="24"/>
        </w:rPr>
        <w:t xml:space="preserve"> </w:t>
      </w:r>
      <w:r w:rsidR="006D34AE" w:rsidRPr="00A31BAD">
        <w:rPr>
          <w:rFonts w:cstheme="minorHAnsi"/>
          <w:szCs w:val="24"/>
        </w:rPr>
        <w:t xml:space="preserve">ESCI, </w:t>
      </w:r>
      <w:proofErr w:type="spellStart"/>
      <w:r w:rsidR="006D34AE" w:rsidRPr="00A31BAD">
        <w:rPr>
          <w:rFonts w:cstheme="minorHAnsi"/>
          <w:szCs w:val="24"/>
        </w:rPr>
        <w:t>SocINDEX</w:t>
      </w:r>
      <w:proofErr w:type="spellEnd"/>
      <w:r w:rsidR="006D34AE" w:rsidRPr="00A31BAD">
        <w:rPr>
          <w:rFonts w:cstheme="minorHAnsi"/>
          <w:szCs w:val="24"/>
        </w:rPr>
        <w:t>, Scopus)</w:t>
      </w:r>
    </w:p>
    <w:p w:rsidR="00074D4C" w:rsidRDefault="00206D16" w:rsidP="0077782A">
      <w:pPr>
        <w:pStyle w:val="a3"/>
        <w:numPr>
          <w:ilvl w:val="0"/>
          <w:numId w:val="9"/>
        </w:numPr>
        <w:spacing w:before="100" w:beforeAutospacing="1" w:after="100" w:afterAutospacing="1"/>
        <w:ind w:leftChars="0"/>
        <w:jc w:val="both"/>
        <w:rPr>
          <w:rFonts w:cstheme="minorHAnsi"/>
          <w:szCs w:val="24"/>
        </w:rPr>
      </w:pPr>
      <w:r w:rsidRPr="00074D4C">
        <w:rPr>
          <w:rFonts w:cstheme="minorHAnsi"/>
          <w:szCs w:val="24"/>
        </w:rPr>
        <w:t xml:space="preserve">Lee, </w:t>
      </w:r>
      <w:proofErr w:type="spellStart"/>
      <w:r w:rsidRPr="00074D4C">
        <w:rPr>
          <w:rFonts w:cstheme="minorHAnsi"/>
          <w:szCs w:val="24"/>
        </w:rPr>
        <w:t>Shou</w:t>
      </w:r>
      <w:proofErr w:type="spellEnd"/>
      <w:r w:rsidRPr="00074D4C">
        <w:rPr>
          <w:rFonts w:cstheme="minorHAnsi"/>
          <w:szCs w:val="24"/>
        </w:rPr>
        <w:t>-Lu</w:t>
      </w:r>
      <w:r w:rsidR="00F737D7" w:rsidRPr="00074D4C">
        <w:rPr>
          <w:rFonts w:cstheme="minorHAnsi"/>
          <w:szCs w:val="24"/>
        </w:rPr>
        <w:t xml:space="preserve"> (2014)</w:t>
      </w:r>
      <w:r w:rsidR="00D96250" w:rsidRPr="00074D4C">
        <w:rPr>
          <w:rFonts w:cstheme="minorHAnsi"/>
          <w:szCs w:val="24"/>
        </w:rPr>
        <w:t xml:space="preserve">. </w:t>
      </w:r>
      <w:r w:rsidR="00DC2DC6" w:rsidRPr="00074D4C">
        <w:rPr>
          <w:rFonts w:cstheme="minorHAnsi"/>
          <w:szCs w:val="24"/>
        </w:rPr>
        <w:t xml:space="preserve">Helpers or Executors? The Social Assistance Qualification </w:t>
      </w:r>
      <w:r w:rsidR="00DC2DC6" w:rsidRPr="00074D4C">
        <w:rPr>
          <w:rFonts w:cstheme="minorHAnsi"/>
          <w:szCs w:val="24"/>
        </w:rPr>
        <w:lastRenderedPageBreak/>
        <w:t>Conflict between Administration by Law and Administrative Discretion. Journal of Humanities and Social Sciences of NHCUE,</w:t>
      </w:r>
      <w:r w:rsidR="00F737D7" w:rsidRPr="00074D4C">
        <w:rPr>
          <w:rFonts w:cstheme="minorHAnsi"/>
          <w:szCs w:val="24"/>
        </w:rPr>
        <w:t xml:space="preserve"> 7</w:t>
      </w:r>
      <w:r w:rsidR="00DC2DC6" w:rsidRPr="00074D4C">
        <w:rPr>
          <w:rFonts w:cstheme="minorHAnsi"/>
          <w:szCs w:val="24"/>
        </w:rPr>
        <w:t>:</w:t>
      </w:r>
      <w:r w:rsidR="00F737D7" w:rsidRPr="00074D4C">
        <w:rPr>
          <w:rFonts w:cstheme="minorHAnsi"/>
          <w:szCs w:val="24"/>
        </w:rPr>
        <w:t xml:space="preserve"> 49-83.</w:t>
      </w:r>
      <w:r w:rsidR="00DC1211" w:rsidRPr="00074D4C">
        <w:rPr>
          <w:rFonts w:cstheme="minorHAnsi"/>
          <w:szCs w:val="24"/>
        </w:rPr>
        <w:t xml:space="preserve"> </w:t>
      </w:r>
      <w:r w:rsidR="00074D4C" w:rsidRPr="00C119C1">
        <w:rPr>
          <w:rFonts w:cstheme="minorHAnsi"/>
          <w:szCs w:val="24"/>
        </w:rPr>
        <w:t>(</w:t>
      </w:r>
      <w:r w:rsidR="00883AD8">
        <w:rPr>
          <w:rFonts w:cstheme="minorHAnsi"/>
          <w:szCs w:val="24"/>
        </w:rPr>
        <w:t>Indexed in</w:t>
      </w:r>
      <w:r w:rsidR="00883AD8" w:rsidRPr="00C119C1">
        <w:rPr>
          <w:rFonts w:cstheme="minorHAnsi"/>
          <w:szCs w:val="24"/>
        </w:rPr>
        <w:t xml:space="preserve"> </w:t>
      </w:r>
      <w:r w:rsidR="00074D4C" w:rsidRPr="00C119C1">
        <w:rPr>
          <w:rFonts w:cstheme="minorHAnsi"/>
          <w:szCs w:val="24"/>
        </w:rPr>
        <w:t>TCI-HSS</w:t>
      </w:r>
      <w:r w:rsidR="00074D4C">
        <w:rPr>
          <w:rFonts w:cstheme="minorHAnsi"/>
          <w:szCs w:val="24"/>
        </w:rPr>
        <w:t xml:space="preserve">, </w:t>
      </w:r>
      <w:r w:rsidR="00074D4C" w:rsidRPr="00C119C1">
        <w:rPr>
          <w:rFonts w:cstheme="minorHAnsi"/>
          <w:szCs w:val="24"/>
        </w:rPr>
        <w:t>CEPS)</w:t>
      </w:r>
    </w:p>
    <w:p w:rsidR="00F737D7" w:rsidRPr="00074D4C" w:rsidRDefault="00F737D7" w:rsidP="0077782A">
      <w:pPr>
        <w:pStyle w:val="a3"/>
        <w:numPr>
          <w:ilvl w:val="0"/>
          <w:numId w:val="9"/>
        </w:numPr>
        <w:spacing w:before="100" w:beforeAutospacing="1" w:after="100" w:afterAutospacing="1"/>
        <w:ind w:leftChars="0"/>
        <w:jc w:val="both"/>
        <w:rPr>
          <w:rFonts w:cstheme="minorHAnsi"/>
          <w:szCs w:val="24"/>
        </w:rPr>
      </w:pPr>
      <w:r w:rsidRPr="00074D4C">
        <w:rPr>
          <w:rFonts w:cstheme="minorHAnsi"/>
          <w:szCs w:val="24"/>
        </w:rPr>
        <w:t xml:space="preserve">Lee, </w:t>
      </w:r>
      <w:proofErr w:type="spellStart"/>
      <w:r w:rsidRPr="00074D4C">
        <w:rPr>
          <w:rFonts w:cstheme="minorHAnsi"/>
          <w:szCs w:val="24"/>
        </w:rPr>
        <w:t>Shou</w:t>
      </w:r>
      <w:proofErr w:type="spellEnd"/>
      <w:r w:rsidRPr="00074D4C">
        <w:rPr>
          <w:rFonts w:cstheme="minorHAnsi"/>
          <w:szCs w:val="24"/>
        </w:rPr>
        <w:t>-Lu (2013).</w:t>
      </w:r>
      <w:r w:rsidR="00D96250" w:rsidRPr="00074D4C">
        <w:rPr>
          <w:rFonts w:cstheme="minorHAnsi"/>
          <w:szCs w:val="24"/>
        </w:rPr>
        <w:t xml:space="preserve"> </w:t>
      </w:r>
      <w:r w:rsidRPr="00074D4C">
        <w:rPr>
          <w:rFonts w:cstheme="minorHAnsi"/>
          <w:szCs w:val="24"/>
        </w:rPr>
        <w:t>Economic Growth, Globalization, and Poverty in Taiwan: Evidence after Economic Liberalization. Asia-Pacific Social Science Review</w:t>
      </w:r>
      <w:r w:rsidR="00D96250" w:rsidRPr="00074D4C">
        <w:rPr>
          <w:rFonts w:cstheme="minorHAnsi"/>
          <w:szCs w:val="24"/>
        </w:rPr>
        <w:t>,</w:t>
      </w:r>
      <w:r w:rsidRPr="00074D4C">
        <w:rPr>
          <w:rFonts w:cstheme="minorHAnsi"/>
          <w:szCs w:val="24"/>
        </w:rPr>
        <w:t xml:space="preserve"> 13:1, pp. 33-46.</w:t>
      </w:r>
      <w:r w:rsidR="006D34AE" w:rsidRPr="00074D4C">
        <w:rPr>
          <w:rFonts w:cstheme="minorHAnsi"/>
          <w:szCs w:val="24"/>
        </w:rPr>
        <w:t xml:space="preserve"> (</w:t>
      </w:r>
      <w:r w:rsidR="00883AD8">
        <w:rPr>
          <w:rFonts w:cstheme="minorHAnsi"/>
          <w:szCs w:val="24"/>
        </w:rPr>
        <w:t>Indexed in</w:t>
      </w:r>
      <w:r w:rsidR="00883AD8" w:rsidRPr="00074D4C">
        <w:rPr>
          <w:rFonts w:cstheme="minorHAnsi"/>
          <w:szCs w:val="24"/>
        </w:rPr>
        <w:t xml:space="preserve"> </w:t>
      </w:r>
      <w:r w:rsidR="006D34AE" w:rsidRPr="00074D4C">
        <w:rPr>
          <w:rFonts w:cstheme="minorHAnsi"/>
          <w:szCs w:val="24"/>
        </w:rPr>
        <w:t>Scopus, EBSCO)</w:t>
      </w:r>
    </w:p>
    <w:p w:rsidR="00F737D7" w:rsidRPr="00A31BAD" w:rsidRDefault="00206D16" w:rsidP="0077782A">
      <w:pPr>
        <w:pStyle w:val="a3"/>
        <w:numPr>
          <w:ilvl w:val="0"/>
          <w:numId w:val="9"/>
        </w:numPr>
        <w:spacing w:before="100" w:beforeAutospacing="1" w:after="100" w:afterAutospacing="1"/>
        <w:ind w:leftChars="0"/>
        <w:jc w:val="both"/>
        <w:rPr>
          <w:rFonts w:cstheme="minorHAnsi"/>
          <w:szCs w:val="24"/>
        </w:rPr>
      </w:pPr>
      <w:r w:rsidRPr="00A31BAD">
        <w:rPr>
          <w:rFonts w:cstheme="minorHAnsi"/>
          <w:szCs w:val="24"/>
        </w:rPr>
        <w:t xml:space="preserve">Lee, </w:t>
      </w:r>
      <w:proofErr w:type="spellStart"/>
      <w:r w:rsidRPr="00A31BAD">
        <w:rPr>
          <w:rFonts w:cstheme="minorHAnsi"/>
          <w:szCs w:val="24"/>
        </w:rPr>
        <w:t>Shou</w:t>
      </w:r>
      <w:proofErr w:type="spellEnd"/>
      <w:r w:rsidRPr="00A31BAD">
        <w:rPr>
          <w:rFonts w:cstheme="minorHAnsi"/>
          <w:szCs w:val="24"/>
        </w:rPr>
        <w:t>-Lu</w:t>
      </w:r>
      <w:r w:rsidR="00F737D7" w:rsidRPr="00A31BAD">
        <w:rPr>
          <w:rFonts w:cstheme="minorHAnsi"/>
          <w:szCs w:val="24"/>
        </w:rPr>
        <w:t xml:space="preserve"> (2012)</w:t>
      </w:r>
      <w:r w:rsidR="00D96250" w:rsidRPr="00A31BAD">
        <w:rPr>
          <w:rFonts w:cstheme="minorHAnsi"/>
          <w:szCs w:val="24"/>
        </w:rPr>
        <w:t xml:space="preserve">. </w:t>
      </w:r>
      <w:r w:rsidR="005618BE" w:rsidRPr="00A31BAD">
        <w:rPr>
          <w:rFonts w:cstheme="minorHAnsi"/>
          <w:szCs w:val="24"/>
        </w:rPr>
        <w:t xml:space="preserve">Ignored Face: The Influence of Government Transfer on the Poverty Rate of Children in Male Single Parent Household. </w:t>
      </w:r>
      <w:proofErr w:type="spellStart"/>
      <w:r w:rsidR="005618BE" w:rsidRPr="00A31BAD">
        <w:rPr>
          <w:rFonts w:cstheme="minorHAnsi"/>
          <w:szCs w:val="24"/>
        </w:rPr>
        <w:t>Tamkang</w:t>
      </w:r>
      <w:proofErr w:type="spellEnd"/>
      <w:r w:rsidR="005618BE" w:rsidRPr="00A31BAD">
        <w:rPr>
          <w:rFonts w:cstheme="minorHAnsi"/>
          <w:szCs w:val="24"/>
        </w:rPr>
        <w:t xml:space="preserve"> Journal of Humanities and Social Sciences, 49:</w:t>
      </w:r>
      <w:r w:rsidR="00F737D7" w:rsidRPr="00A31BAD">
        <w:rPr>
          <w:rFonts w:cstheme="minorHAnsi"/>
          <w:szCs w:val="24"/>
        </w:rPr>
        <w:t xml:space="preserve"> 129-154</w:t>
      </w:r>
      <w:r w:rsidR="005618BE" w:rsidRPr="00A31BAD">
        <w:rPr>
          <w:rFonts w:cstheme="minorHAnsi"/>
          <w:szCs w:val="24"/>
        </w:rPr>
        <w:t>.</w:t>
      </w:r>
      <w:r w:rsidR="00C119C1" w:rsidRPr="00C119C1">
        <w:t xml:space="preserve"> </w:t>
      </w:r>
      <w:r w:rsidR="00C119C1" w:rsidRPr="00C119C1">
        <w:rPr>
          <w:rFonts w:cstheme="minorHAnsi"/>
          <w:szCs w:val="24"/>
        </w:rPr>
        <w:t>(</w:t>
      </w:r>
      <w:r w:rsidR="00883AD8">
        <w:rPr>
          <w:rFonts w:cstheme="minorHAnsi"/>
          <w:szCs w:val="24"/>
        </w:rPr>
        <w:t>Indexed in</w:t>
      </w:r>
      <w:r w:rsidR="00883AD8" w:rsidRPr="00C119C1">
        <w:rPr>
          <w:rFonts w:cstheme="minorHAnsi"/>
          <w:szCs w:val="24"/>
        </w:rPr>
        <w:t xml:space="preserve"> </w:t>
      </w:r>
      <w:r w:rsidR="00C119C1" w:rsidRPr="00C119C1">
        <w:rPr>
          <w:rFonts w:cstheme="minorHAnsi"/>
          <w:szCs w:val="24"/>
        </w:rPr>
        <w:t>TCI-HSS</w:t>
      </w:r>
      <w:r w:rsidR="00074D4C">
        <w:rPr>
          <w:rFonts w:cstheme="minorHAnsi"/>
          <w:szCs w:val="24"/>
        </w:rPr>
        <w:t xml:space="preserve">, </w:t>
      </w:r>
      <w:r w:rsidR="00C119C1" w:rsidRPr="00C119C1">
        <w:rPr>
          <w:rFonts w:cstheme="minorHAnsi"/>
          <w:szCs w:val="24"/>
        </w:rPr>
        <w:t>CEPS)</w:t>
      </w:r>
    </w:p>
    <w:p w:rsidR="00F737D7" w:rsidRPr="00C64AD1" w:rsidRDefault="00C119C1" w:rsidP="0077782A">
      <w:pPr>
        <w:pStyle w:val="a3"/>
        <w:numPr>
          <w:ilvl w:val="0"/>
          <w:numId w:val="9"/>
        </w:numPr>
        <w:spacing w:before="100" w:beforeAutospacing="1" w:after="100" w:afterAutospacing="1"/>
        <w:ind w:leftChars="0"/>
        <w:jc w:val="both"/>
        <w:rPr>
          <w:rFonts w:cstheme="minorHAnsi"/>
          <w:szCs w:val="24"/>
        </w:rPr>
      </w:pPr>
      <w:r w:rsidRPr="00CD6F4B">
        <w:rPr>
          <w:rFonts w:cstheme="minorHAnsi"/>
          <w:szCs w:val="24"/>
          <w:lang w:val="nl-NL"/>
        </w:rPr>
        <w:t xml:space="preserve">Lee, Shou-Lu &amp; </w:t>
      </w:r>
      <w:r w:rsidRPr="00CD6F4B">
        <w:rPr>
          <w:rFonts w:eastAsia="新細明體" w:cstheme="minorHAnsi"/>
          <w:color w:val="000000"/>
          <w:kern w:val="0"/>
          <w:szCs w:val="24"/>
          <w:lang w:val="nl-NL"/>
        </w:rPr>
        <w:t xml:space="preserve">Wang, </w:t>
      </w:r>
      <w:r w:rsidR="009655B1" w:rsidRPr="00CD6F4B">
        <w:rPr>
          <w:rFonts w:eastAsia="新細明體" w:cstheme="minorHAnsi"/>
          <w:color w:val="000000"/>
          <w:kern w:val="0"/>
          <w:szCs w:val="24"/>
          <w:lang w:val="nl-NL"/>
        </w:rPr>
        <w:t xml:space="preserve">Te-Mu </w:t>
      </w:r>
      <w:r w:rsidR="00F737D7" w:rsidRPr="00CD6F4B">
        <w:rPr>
          <w:rFonts w:cstheme="minorHAnsi"/>
          <w:szCs w:val="24"/>
          <w:lang w:val="nl-NL"/>
        </w:rPr>
        <w:t>(2011)</w:t>
      </w:r>
      <w:r w:rsidR="00D96250" w:rsidRPr="00CD6F4B">
        <w:rPr>
          <w:rFonts w:cstheme="minorHAnsi"/>
          <w:szCs w:val="24"/>
          <w:lang w:val="nl-NL"/>
        </w:rPr>
        <w:t xml:space="preserve">. </w:t>
      </w:r>
      <w:r w:rsidR="00C64AD1">
        <w:rPr>
          <w:rFonts w:cstheme="minorHAnsi"/>
          <w:szCs w:val="24"/>
        </w:rPr>
        <w:t xml:space="preserve">Decomposing Temporal Changes in Taiwanese Child Poverty Rate with Das Gupta’s Method. </w:t>
      </w:r>
      <w:proofErr w:type="spellStart"/>
      <w:r w:rsidR="005618BE" w:rsidRPr="00C64AD1">
        <w:rPr>
          <w:rFonts w:cstheme="minorHAnsi"/>
          <w:szCs w:val="24"/>
        </w:rPr>
        <w:t>Tamkang</w:t>
      </w:r>
      <w:proofErr w:type="spellEnd"/>
      <w:r w:rsidR="005618BE" w:rsidRPr="00C64AD1">
        <w:rPr>
          <w:rFonts w:cstheme="minorHAnsi"/>
          <w:szCs w:val="24"/>
        </w:rPr>
        <w:t xml:space="preserve"> Journal of Humanities and Social Sciences, 48:</w:t>
      </w:r>
      <w:r w:rsidR="00F737D7" w:rsidRPr="00C64AD1">
        <w:rPr>
          <w:rFonts w:cstheme="minorHAnsi"/>
          <w:szCs w:val="24"/>
        </w:rPr>
        <w:t xml:space="preserve"> 125-159</w:t>
      </w:r>
      <w:r w:rsidRPr="00C64AD1">
        <w:rPr>
          <w:rFonts w:cstheme="minorHAnsi"/>
          <w:szCs w:val="24"/>
        </w:rPr>
        <w:t>. (</w:t>
      </w:r>
      <w:r w:rsidR="00883AD8">
        <w:rPr>
          <w:rFonts w:cstheme="minorHAnsi"/>
          <w:szCs w:val="24"/>
        </w:rPr>
        <w:t>Indexed in</w:t>
      </w:r>
      <w:r w:rsidR="00883AD8" w:rsidRPr="00C64AD1">
        <w:rPr>
          <w:rFonts w:cstheme="minorHAnsi"/>
          <w:szCs w:val="24"/>
        </w:rPr>
        <w:t xml:space="preserve"> </w:t>
      </w:r>
      <w:r w:rsidRPr="00C64AD1">
        <w:rPr>
          <w:rFonts w:cstheme="minorHAnsi"/>
          <w:szCs w:val="24"/>
        </w:rPr>
        <w:t>TCI-HSS</w:t>
      </w:r>
      <w:r w:rsidR="00074D4C">
        <w:rPr>
          <w:rFonts w:cstheme="minorHAnsi"/>
          <w:szCs w:val="24"/>
        </w:rPr>
        <w:t xml:space="preserve">, </w:t>
      </w:r>
      <w:r w:rsidRPr="00C64AD1">
        <w:rPr>
          <w:rFonts w:cstheme="minorHAnsi"/>
          <w:szCs w:val="24"/>
        </w:rPr>
        <w:t>CEPS)</w:t>
      </w:r>
    </w:p>
    <w:p w:rsidR="00F737D7" w:rsidRPr="00C119C1" w:rsidRDefault="00206D16" w:rsidP="0077782A">
      <w:pPr>
        <w:pStyle w:val="a3"/>
        <w:numPr>
          <w:ilvl w:val="0"/>
          <w:numId w:val="9"/>
        </w:numPr>
        <w:spacing w:before="100" w:beforeAutospacing="1" w:after="100" w:afterAutospacing="1"/>
        <w:ind w:leftChars="0"/>
        <w:jc w:val="both"/>
        <w:rPr>
          <w:rFonts w:eastAsia="新細明體" w:cstheme="minorHAnsi"/>
          <w:kern w:val="0"/>
          <w:szCs w:val="24"/>
        </w:rPr>
      </w:pPr>
      <w:r w:rsidRPr="00CD6F4B">
        <w:rPr>
          <w:rFonts w:cstheme="minorHAnsi"/>
          <w:szCs w:val="24"/>
          <w:lang w:val="nl-NL"/>
        </w:rPr>
        <w:t xml:space="preserve">Lee, Shou-Lu </w:t>
      </w:r>
      <w:r w:rsidR="00C119C1" w:rsidRPr="00CD6F4B">
        <w:rPr>
          <w:rFonts w:cstheme="minorHAnsi"/>
          <w:lang w:val="nl-NL"/>
        </w:rPr>
        <w:t>&amp; Wang, Te-Mu</w:t>
      </w:r>
      <w:r w:rsidR="00F737D7" w:rsidRPr="00CD6F4B">
        <w:rPr>
          <w:rFonts w:cstheme="minorHAnsi"/>
          <w:szCs w:val="24"/>
          <w:lang w:val="nl-NL"/>
        </w:rPr>
        <w:t xml:space="preserve"> (2010)</w:t>
      </w:r>
      <w:r w:rsidR="00D96250" w:rsidRPr="00CD6F4B">
        <w:rPr>
          <w:rFonts w:cstheme="minorHAnsi"/>
          <w:szCs w:val="24"/>
          <w:lang w:val="nl-NL"/>
        </w:rPr>
        <w:t xml:space="preserve">. </w:t>
      </w:r>
      <w:r w:rsidR="00932AB4" w:rsidRPr="00C119C1">
        <w:rPr>
          <w:rFonts w:cstheme="minorHAnsi"/>
          <w:szCs w:val="24"/>
        </w:rPr>
        <w:t>Temporal Changes in Taiwanese Child Poverty Inequality: Regression-Based Shapely Value Decomposing Influence Factors</w:t>
      </w:r>
      <w:r w:rsidR="00D96250" w:rsidRPr="00C119C1">
        <w:rPr>
          <w:rFonts w:cstheme="minorHAnsi"/>
          <w:szCs w:val="24"/>
        </w:rPr>
        <w:t>. Taiwanese Social Work, 8:</w:t>
      </w:r>
      <w:r w:rsidR="00F737D7" w:rsidRPr="00C119C1">
        <w:rPr>
          <w:rFonts w:cstheme="minorHAnsi"/>
          <w:szCs w:val="24"/>
        </w:rPr>
        <w:t xml:space="preserve"> 1-34</w:t>
      </w:r>
      <w:r w:rsidR="00D96250" w:rsidRPr="00C119C1">
        <w:rPr>
          <w:rFonts w:cstheme="minorHAnsi"/>
          <w:szCs w:val="24"/>
        </w:rPr>
        <w:t>.</w:t>
      </w:r>
      <w:r w:rsidR="00C119C1" w:rsidRPr="00C119C1">
        <w:rPr>
          <w:rFonts w:cstheme="minorHAnsi"/>
        </w:rPr>
        <w:t xml:space="preserve"> </w:t>
      </w:r>
      <w:r w:rsidR="00C119C1" w:rsidRPr="00C119C1">
        <w:rPr>
          <w:rFonts w:eastAsia="新細明體" w:cstheme="minorHAnsi"/>
          <w:kern w:val="0"/>
          <w:szCs w:val="24"/>
        </w:rPr>
        <w:t>(</w:t>
      </w:r>
      <w:r w:rsidR="00883AD8">
        <w:rPr>
          <w:rFonts w:cstheme="minorHAnsi"/>
          <w:szCs w:val="24"/>
        </w:rPr>
        <w:t>Indexed in</w:t>
      </w:r>
      <w:r w:rsidR="00883AD8" w:rsidRPr="00C119C1">
        <w:rPr>
          <w:rFonts w:eastAsia="新細明體" w:cstheme="minorHAnsi"/>
          <w:kern w:val="0"/>
          <w:szCs w:val="24"/>
        </w:rPr>
        <w:t xml:space="preserve"> </w:t>
      </w:r>
      <w:r w:rsidR="00C119C1" w:rsidRPr="00C119C1">
        <w:rPr>
          <w:rFonts w:eastAsia="新細明體" w:cstheme="minorHAnsi"/>
          <w:kern w:val="0"/>
          <w:szCs w:val="24"/>
        </w:rPr>
        <w:t>TCI-HSS</w:t>
      </w:r>
      <w:r w:rsidR="00074D4C">
        <w:rPr>
          <w:rFonts w:eastAsia="新細明體" w:cstheme="minorHAnsi"/>
          <w:kern w:val="0"/>
          <w:szCs w:val="24"/>
        </w:rPr>
        <w:t>,</w:t>
      </w:r>
      <w:r w:rsidR="00C119C1" w:rsidRPr="00C119C1">
        <w:rPr>
          <w:rFonts w:eastAsia="新細明體" w:cstheme="minorHAnsi"/>
          <w:kern w:val="0"/>
          <w:szCs w:val="24"/>
        </w:rPr>
        <w:t>CEPS)</w:t>
      </w:r>
    </w:p>
    <w:p w:rsidR="00F737D7" w:rsidRPr="00A31BAD" w:rsidRDefault="00206D16" w:rsidP="0077782A">
      <w:pPr>
        <w:pStyle w:val="Web"/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 w:rsidRPr="00CD6F4B">
        <w:rPr>
          <w:rFonts w:asciiTheme="minorHAnsi" w:hAnsiTheme="minorHAnsi" w:cstheme="minorHAnsi"/>
          <w:lang w:val="nl-NL"/>
        </w:rPr>
        <w:t xml:space="preserve">Lee, Shou-Lu </w:t>
      </w:r>
      <w:r w:rsidR="00C119C1" w:rsidRPr="00CD6F4B">
        <w:rPr>
          <w:rFonts w:asciiTheme="minorHAnsi" w:hAnsiTheme="minorHAnsi" w:cstheme="minorHAnsi"/>
          <w:lang w:val="nl-NL"/>
        </w:rPr>
        <w:t>&amp; Wang, Te-Mu</w:t>
      </w:r>
      <w:r w:rsidR="00F737D7" w:rsidRPr="00CD6F4B">
        <w:rPr>
          <w:rFonts w:asciiTheme="minorHAnsi" w:hAnsiTheme="minorHAnsi" w:cstheme="minorHAnsi"/>
          <w:lang w:val="nl-NL"/>
        </w:rPr>
        <w:t xml:space="preserve"> (2008)</w:t>
      </w:r>
      <w:r w:rsidR="00C119C1" w:rsidRPr="00CD6F4B">
        <w:rPr>
          <w:rFonts w:asciiTheme="minorHAnsi" w:hAnsiTheme="minorHAnsi" w:cstheme="minorHAnsi"/>
          <w:lang w:val="nl-NL"/>
        </w:rPr>
        <w:t xml:space="preserve">. </w:t>
      </w:r>
      <w:r w:rsidR="00D96250" w:rsidRPr="00A31BAD">
        <w:rPr>
          <w:rFonts w:asciiTheme="minorHAnsi" w:hAnsiTheme="minorHAnsi" w:cstheme="minorHAnsi"/>
        </w:rPr>
        <w:t>Multi-Dimensional Tr</w:t>
      </w:r>
      <w:r w:rsidR="00C119C1">
        <w:rPr>
          <w:rFonts w:asciiTheme="minorHAnsi" w:hAnsiTheme="minorHAnsi" w:cstheme="minorHAnsi"/>
        </w:rPr>
        <w:t xml:space="preserve">ends </w:t>
      </w:r>
      <w:r w:rsidR="00D96250" w:rsidRPr="00A31BAD">
        <w:rPr>
          <w:rFonts w:asciiTheme="minorHAnsi" w:hAnsiTheme="minorHAnsi" w:cstheme="minorHAnsi"/>
        </w:rPr>
        <w:t>of Child Poverty in Taiwan-- Application and Decomposition of the SST Index</w:t>
      </w:r>
      <w:r w:rsidR="00A950B7" w:rsidRPr="00A31BAD">
        <w:rPr>
          <w:rFonts w:asciiTheme="minorHAnsi" w:hAnsiTheme="minorHAnsi" w:cstheme="minorHAnsi"/>
        </w:rPr>
        <w:t xml:space="preserve">. NTU Social Work Review, 18: </w:t>
      </w:r>
      <w:r w:rsidR="00F737D7" w:rsidRPr="00A31BAD">
        <w:rPr>
          <w:rFonts w:asciiTheme="minorHAnsi" w:hAnsiTheme="minorHAnsi" w:cstheme="minorHAnsi"/>
        </w:rPr>
        <w:t>191-230</w:t>
      </w:r>
      <w:r w:rsidR="00A950B7" w:rsidRPr="00A31BAD">
        <w:rPr>
          <w:rFonts w:asciiTheme="minorHAnsi" w:hAnsiTheme="minorHAnsi" w:cstheme="minorHAnsi"/>
        </w:rPr>
        <w:t>.</w:t>
      </w:r>
      <w:r w:rsidR="00C119C1">
        <w:rPr>
          <w:rFonts w:asciiTheme="minorHAnsi" w:hAnsiTheme="minorHAnsi" w:cstheme="minorHAnsi"/>
        </w:rPr>
        <w:t xml:space="preserve"> (</w:t>
      </w:r>
      <w:r w:rsidR="00883AD8" w:rsidRPr="002E0148">
        <w:rPr>
          <w:rFonts w:asciiTheme="minorHAnsi" w:hAnsiTheme="minorHAnsi" w:cstheme="minorHAnsi"/>
        </w:rPr>
        <w:t xml:space="preserve">Indexed in </w:t>
      </w:r>
      <w:r w:rsidR="00C119C1" w:rsidRPr="002E0148">
        <w:rPr>
          <w:rFonts w:asciiTheme="minorHAnsi" w:hAnsiTheme="minorHAnsi" w:cstheme="minorHAnsi"/>
        </w:rPr>
        <w:t>T</w:t>
      </w:r>
      <w:r w:rsidR="00C119C1">
        <w:rPr>
          <w:rFonts w:asciiTheme="minorHAnsi" w:hAnsiTheme="minorHAnsi" w:cstheme="minorHAnsi"/>
        </w:rPr>
        <w:t>SSCI)</w:t>
      </w:r>
    </w:p>
    <w:p w:rsidR="00C119C1" w:rsidRDefault="00206D16" w:rsidP="0077782A">
      <w:pPr>
        <w:pStyle w:val="a3"/>
        <w:numPr>
          <w:ilvl w:val="0"/>
          <w:numId w:val="9"/>
        </w:numPr>
        <w:ind w:leftChars="0"/>
        <w:jc w:val="both"/>
        <w:rPr>
          <w:rFonts w:cstheme="minorHAnsi"/>
          <w:szCs w:val="24"/>
        </w:rPr>
      </w:pPr>
      <w:r w:rsidRPr="00CD6F4B">
        <w:rPr>
          <w:rFonts w:cstheme="minorHAnsi"/>
          <w:szCs w:val="24"/>
          <w:lang w:val="nl-NL"/>
        </w:rPr>
        <w:t xml:space="preserve">Lee, Shou-Lu </w:t>
      </w:r>
      <w:r w:rsidR="00C119C1" w:rsidRPr="00CD6F4B">
        <w:rPr>
          <w:rFonts w:cstheme="minorHAnsi"/>
          <w:szCs w:val="24"/>
          <w:lang w:val="nl-NL"/>
        </w:rPr>
        <w:t>&amp; Wang, Te-Mu</w:t>
      </w:r>
      <w:r w:rsidR="00F737D7" w:rsidRPr="00CD6F4B">
        <w:rPr>
          <w:rFonts w:cstheme="minorHAnsi"/>
          <w:szCs w:val="24"/>
          <w:lang w:val="nl-NL"/>
        </w:rPr>
        <w:t xml:space="preserve"> (2007)</w:t>
      </w:r>
      <w:r w:rsidR="00C119C1" w:rsidRPr="00CD6F4B">
        <w:rPr>
          <w:rFonts w:cstheme="minorHAnsi"/>
          <w:szCs w:val="24"/>
          <w:lang w:val="nl-NL"/>
        </w:rPr>
        <w:t xml:space="preserve">. </w:t>
      </w:r>
      <w:r w:rsidR="009A10FB" w:rsidRPr="00C119C1">
        <w:rPr>
          <w:rFonts w:cstheme="minorHAnsi"/>
          <w:szCs w:val="24"/>
        </w:rPr>
        <w:t xml:space="preserve">Determinants of Children’s English- Learning Opportunities: Poverty </w:t>
      </w:r>
      <w:proofErr w:type="gramStart"/>
      <w:r w:rsidR="009A10FB" w:rsidRPr="00C119C1">
        <w:rPr>
          <w:rFonts w:cstheme="minorHAnsi"/>
          <w:szCs w:val="24"/>
        </w:rPr>
        <w:t>Vs</w:t>
      </w:r>
      <w:proofErr w:type="gramEnd"/>
      <w:r w:rsidR="009A10FB" w:rsidRPr="00C119C1">
        <w:rPr>
          <w:rFonts w:cstheme="minorHAnsi"/>
          <w:szCs w:val="24"/>
        </w:rPr>
        <w:t>. Residence.</w:t>
      </w:r>
      <w:r w:rsidR="009A10FB" w:rsidRPr="00C119C1">
        <w:rPr>
          <w:rFonts w:eastAsia="新細明體" w:cstheme="minorHAnsi"/>
          <w:kern w:val="0"/>
          <w:szCs w:val="24"/>
        </w:rPr>
        <w:t xml:space="preserve"> </w:t>
      </w:r>
      <w:r w:rsidR="00A950B7" w:rsidRPr="00C119C1">
        <w:rPr>
          <w:rFonts w:cstheme="minorHAnsi"/>
          <w:szCs w:val="24"/>
        </w:rPr>
        <w:t>Formosan</w:t>
      </w:r>
      <w:r w:rsidR="009A10FB" w:rsidRPr="00C119C1">
        <w:rPr>
          <w:rFonts w:cstheme="minorHAnsi"/>
          <w:szCs w:val="24"/>
        </w:rPr>
        <w:t xml:space="preserve"> Education and Society,</w:t>
      </w:r>
      <w:r w:rsidR="00C119C1" w:rsidRPr="00C119C1">
        <w:rPr>
          <w:rFonts w:cstheme="minorHAnsi"/>
          <w:szCs w:val="24"/>
        </w:rPr>
        <w:t xml:space="preserve"> </w:t>
      </w:r>
      <w:r w:rsidR="009A10FB" w:rsidRPr="00C119C1">
        <w:rPr>
          <w:rFonts w:cstheme="minorHAnsi"/>
          <w:szCs w:val="24"/>
        </w:rPr>
        <w:t>12:</w:t>
      </w:r>
      <w:r w:rsidR="00F737D7" w:rsidRPr="00C119C1">
        <w:rPr>
          <w:rFonts w:cstheme="minorHAnsi"/>
          <w:szCs w:val="24"/>
        </w:rPr>
        <w:t xml:space="preserve"> 113-135</w:t>
      </w:r>
      <w:r w:rsidR="00C119C1">
        <w:rPr>
          <w:rFonts w:cstheme="minorHAnsi"/>
          <w:szCs w:val="24"/>
        </w:rPr>
        <w:t xml:space="preserve">. </w:t>
      </w:r>
      <w:r w:rsidR="00C119C1" w:rsidRPr="00074D4C">
        <w:rPr>
          <w:rFonts w:cstheme="minorHAnsi"/>
          <w:szCs w:val="24"/>
        </w:rPr>
        <w:t>(</w:t>
      </w:r>
      <w:r w:rsidR="00883AD8">
        <w:rPr>
          <w:rFonts w:cstheme="minorHAnsi"/>
          <w:szCs w:val="24"/>
        </w:rPr>
        <w:t>Indexed in</w:t>
      </w:r>
      <w:r w:rsidR="00883AD8" w:rsidRPr="00074D4C">
        <w:rPr>
          <w:rFonts w:cstheme="minorHAnsi"/>
          <w:szCs w:val="24"/>
        </w:rPr>
        <w:t xml:space="preserve"> </w:t>
      </w:r>
      <w:r w:rsidR="00C119C1" w:rsidRPr="00074D4C">
        <w:rPr>
          <w:rFonts w:cstheme="minorHAnsi"/>
          <w:szCs w:val="24"/>
        </w:rPr>
        <w:t>TCI-HSS</w:t>
      </w:r>
      <w:r w:rsidR="00074D4C">
        <w:rPr>
          <w:rFonts w:cstheme="minorHAnsi"/>
          <w:szCs w:val="24"/>
        </w:rPr>
        <w:t xml:space="preserve">, </w:t>
      </w:r>
      <w:r w:rsidR="00C119C1" w:rsidRPr="00074D4C">
        <w:rPr>
          <w:rFonts w:cstheme="minorHAnsi"/>
          <w:szCs w:val="24"/>
        </w:rPr>
        <w:t>CEPS)</w:t>
      </w:r>
    </w:p>
    <w:p w:rsidR="004378C5" w:rsidRPr="004378C5" w:rsidRDefault="004378C5" w:rsidP="004378C5">
      <w:pPr>
        <w:pStyle w:val="a3"/>
        <w:ind w:leftChars="0" w:left="357"/>
        <w:rPr>
          <w:rFonts w:cstheme="minorHAnsi"/>
          <w:szCs w:val="24"/>
        </w:rPr>
      </w:pPr>
    </w:p>
    <w:p w:rsidR="00F737D7" w:rsidRPr="00A31BAD" w:rsidRDefault="00A31BAD" w:rsidP="00D608CF">
      <w:pPr>
        <w:jc w:val="both"/>
        <w:rPr>
          <w:rFonts w:cstheme="minorHAnsi"/>
          <w:b/>
        </w:rPr>
      </w:pPr>
      <w:r w:rsidRPr="00A31BAD">
        <w:rPr>
          <w:rFonts w:cstheme="minorHAnsi"/>
          <w:b/>
        </w:rPr>
        <w:t>International Conference Presentations</w:t>
      </w:r>
      <w:r w:rsidR="00F737D7" w:rsidRPr="00A31BAD">
        <w:rPr>
          <w:rFonts w:cstheme="minorHAnsi"/>
          <w:b/>
        </w:rPr>
        <w:t>:</w:t>
      </w:r>
    </w:p>
    <w:p w:rsidR="0077782A" w:rsidRPr="00D773CE" w:rsidRDefault="0077782A" w:rsidP="00D773CE">
      <w:pPr>
        <w:pStyle w:val="a3"/>
        <w:numPr>
          <w:ilvl w:val="0"/>
          <w:numId w:val="11"/>
        </w:numPr>
        <w:ind w:leftChars="0"/>
        <w:jc w:val="both"/>
        <w:rPr>
          <w:rFonts w:cstheme="minorHAnsi"/>
        </w:rPr>
      </w:pPr>
      <w:r w:rsidRPr="0077782A">
        <w:rPr>
          <w:rFonts w:cstheme="minorHAnsi"/>
          <w:szCs w:val="24"/>
          <w:lang w:val="nl-NL"/>
        </w:rPr>
        <w:t>Lee, Shou-Lu</w:t>
      </w:r>
      <w:r w:rsidRPr="0077782A">
        <w:rPr>
          <w:rFonts w:cstheme="minorHAnsi" w:hint="eastAsia"/>
        </w:rPr>
        <w:t xml:space="preserve"> (2019). </w:t>
      </w:r>
      <w:r w:rsidRPr="0077782A">
        <w:rPr>
          <w:rFonts w:cstheme="minorHAnsi"/>
        </w:rPr>
        <w:t>Bachelor Social Work Student Support for Same-Sex Marriage:</w:t>
      </w:r>
      <w:r>
        <w:rPr>
          <w:rFonts w:cstheme="minorHAnsi" w:hint="eastAsia"/>
        </w:rPr>
        <w:t xml:space="preserve"> </w:t>
      </w:r>
      <w:r w:rsidRPr="0077782A">
        <w:rPr>
          <w:rFonts w:cstheme="minorHAnsi"/>
        </w:rPr>
        <w:t>A study from Taiwan</w:t>
      </w:r>
      <w:r>
        <w:rPr>
          <w:rFonts w:cstheme="minorHAnsi" w:hint="eastAsia"/>
        </w:rPr>
        <w:t>.</w:t>
      </w:r>
      <w:r w:rsidR="00D773CE">
        <w:rPr>
          <w:rFonts w:cstheme="minorHAnsi" w:hint="eastAsia"/>
        </w:rPr>
        <w:t xml:space="preserve"> </w:t>
      </w:r>
      <w:r w:rsidR="00D773CE" w:rsidRPr="00D773CE">
        <w:rPr>
          <w:rFonts w:cstheme="minorHAnsi"/>
        </w:rPr>
        <w:t>2019 International Conference of Social Welfare Association of Taiwan – The Evidence-based Research &amp; Practice of Policy Advocacy and Service Delivery –A Dialogue of Social Welfare with “Heart”</w:t>
      </w:r>
      <w:r w:rsidR="00D773CE">
        <w:rPr>
          <w:rFonts w:cstheme="minorHAnsi" w:hint="eastAsia"/>
        </w:rPr>
        <w:t xml:space="preserve">. 17-18 </w:t>
      </w:r>
      <w:r w:rsidR="00D773CE" w:rsidRPr="00D773CE">
        <w:rPr>
          <w:rFonts w:cstheme="minorHAnsi" w:hint="eastAsia"/>
        </w:rPr>
        <w:t>May 2019, Taipei, Taiwan.</w:t>
      </w:r>
    </w:p>
    <w:p w:rsidR="00F737D7" w:rsidRPr="0077782A" w:rsidRDefault="00F737D7" w:rsidP="0077782A">
      <w:pPr>
        <w:pStyle w:val="a3"/>
        <w:numPr>
          <w:ilvl w:val="0"/>
          <w:numId w:val="11"/>
        </w:numPr>
        <w:ind w:leftChars="0"/>
        <w:jc w:val="both"/>
        <w:rPr>
          <w:rFonts w:cstheme="minorHAnsi"/>
        </w:rPr>
      </w:pPr>
      <w:r w:rsidRPr="0077782A">
        <w:rPr>
          <w:rFonts w:cstheme="minorHAnsi"/>
          <w:szCs w:val="24"/>
          <w:lang w:val="nl-NL"/>
        </w:rPr>
        <w:t>Lee, Shou-Lu (2017). Does Education on Homosexuality Influence Comfort with</w:t>
      </w:r>
      <w:r w:rsidR="00A31BAD" w:rsidRPr="0077782A">
        <w:rPr>
          <w:rFonts w:cstheme="minorHAnsi"/>
          <w:szCs w:val="24"/>
          <w:lang w:val="nl-NL"/>
        </w:rPr>
        <w:t xml:space="preserve"> </w:t>
      </w:r>
      <w:r w:rsidRPr="0077782A">
        <w:rPr>
          <w:rFonts w:cstheme="minorHAnsi"/>
          <w:szCs w:val="24"/>
          <w:lang w:val="nl-NL"/>
        </w:rPr>
        <w:t>Homosexuality among Undergraduate Social Work Students? Evidence from Taiwan.</w:t>
      </w:r>
      <w:r w:rsidR="00A31BAD" w:rsidRPr="0077782A">
        <w:rPr>
          <w:rFonts w:cstheme="minorHAnsi"/>
          <w:szCs w:val="24"/>
          <w:lang w:val="nl-NL"/>
        </w:rPr>
        <w:t xml:space="preserve"> </w:t>
      </w:r>
      <w:r w:rsidR="0045296F" w:rsidRPr="0077782A">
        <w:rPr>
          <w:rFonts w:cstheme="minorHAnsi"/>
          <w:szCs w:val="24"/>
          <w:lang w:val="nl-NL"/>
        </w:rPr>
        <w:t>T</w:t>
      </w:r>
      <w:r w:rsidRPr="0077782A">
        <w:rPr>
          <w:rFonts w:cstheme="minorHAnsi"/>
          <w:szCs w:val="24"/>
          <w:lang w:val="nl-NL"/>
        </w:rPr>
        <w:t>welfth International Conference on Inte</w:t>
      </w:r>
      <w:r w:rsidR="0045296F" w:rsidRPr="0077782A">
        <w:rPr>
          <w:rFonts w:cstheme="minorHAnsi"/>
          <w:szCs w:val="24"/>
          <w:lang w:val="nl-NL"/>
        </w:rPr>
        <w:t>rdisciplinary Social Sciences.</w:t>
      </w:r>
      <w:r w:rsidRPr="0077782A">
        <w:rPr>
          <w:rFonts w:cstheme="minorHAnsi"/>
          <w:szCs w:val="24"/>
          <w:lang w:val="nl-NL"/>
        </w:rPr>
        <w:t xml:space="preserve"> International</w:t>
      </w:r>
      <w:r w:rsidR="0045296F" w:rsidRPr="0077782A">
        <w:rPr>
          <w:rFonts w:cstheme="minorHAnsi"/>
          <w:szCs w:val="24"/>
          <w:lang w:val="nl-NL"/>
        </w:rPr>
        <w:t xml:space="preserve"> </w:t>
      </w:r>
      <w:r w:rsidRPr="0077782A">
        <w:rPr>
          <w:rFonts w:cstheme="minorHAnsi"/>
          <w:szCs w:val="24"/>
          <w:lang w:val="nl-NL"/>
        </w:rPr>
        <w:t>Conference Center, Hiroshima, Japan 26-28 July 2017</w:t>
      </w:r>
      <w:r w:rsidRPr="0077782A">
        <w:rPr>
          <w:rFonts w:cstheme="minorHAnsi"/>
        </w:rPr>
        <w:t>.</w:t>
      </w:r>
    </w:p>
    <w:p w:rsidR="00F737D7" w:rsidRPr="0077782A" w:rsidRDefault="00F737D7" w:rsidP="0077782A">
      <w:pPr>
        <w:pStyle w:val="a3"/>
        <w:numPr>
          <w:ilvl w:val="0"/>
          <w:numId w:val="11"/>
        </w:numPr>
        <w:ind w:leftChars="0"/>
        <w:jc w:val="both"/>
        <w:rPr>
          <w:rFonts w:cstheme="minorHAnsi"/>
        </w:rPr>
      </w:pPr>
      <w:r w:rsidRPr="0077782A">
        <w:rPr>
          <w:rFonts w:cstheme="minorHAnsi"/>
        </w:rPr>
        <w:t xml:space="preserve">Lee, </w:t>
      </w:r>
      <w:proofErr w:type="spellStart"/>
      <w:r w:rsidRPr="0077782A">
        <w:rPr>
          <w:rFonts w:cstheme="minorHAnsi"/>
        </w:rPr>
        <w:t>Shou</w:t>
      </w:r>
      <w:proofErr w:type="spellEnd"/>
      <w:r w:rsidRPr="0077782A">
        <w:rPr>
          <w:rFonts w:cstheme="minorHAnsi"/>
        </w:rPr>
        <w:t>-Lu (2017). Making Foreign Women the Mother of Our Nation: What</w:t>
      </w:r>
      <w:r w:rsidR="00A31BAD" w:rsidRPr="0077782A">
        <w:rPr>
          <w:rFonts w:cstheme="minorHAnsi"/>
        </w:rPr>
        <w:t xml:space="preserve"> </w:t>
      </w:r>
      <w:r w:rsidRPr="0077782A">
        <w:rPr>
          <w:rFonts w:cstheme="minorHAnsi"/>
        </w:rPr>
        <w:t>determines Taiwanese BSW Students’ attitudes? ICAS 10 (The 10th International</w:t>
      </w:r>
      <w:r w:rsidR="00A31BAD" w:rsidRPr="0077782A">
        <w:rPr>
          <w:rFonts w:cstheme="minorHAnsi"/>
        </w:rPr>
        <w:t xml:space="preserve"> </w:t>
      </w:r>
      <w:r w:rsidRPr="0077782A">
        <w:rPr>
          <w:rFonts w:cstheme="minorHAnsi"/>
        </w:rPr>
        <w:t xml:space="preserve">Convention of Asia Scholars (ICAS) 20-23 July 2017, Chiang Mai, </w:t>
      </w:r>
      <w:r w:rsidR="00C119C1" w:rsidRPr="0077782A">
        <w:rPr>
          <w:rFonts w:cstheme="minorHAnsi"/>
        </w:rPr>
        <w:t>Thailand</w:t>
      </w:r>
      <w:r w:rsidRPr="0077782A">
        <w:rPr>
          <w:rFonts w:cstheme="minorHAnsi"/>
        </w:rPr>
        <w:t>.</w:t>
      </w:r>
    </w:p>
    <w:p w:rsidR="00F737D7" w:rsidRPr="0077782A" w:rsidRDefault="00206D16" w:rsidP="0077782A">
      <w:pPr>
        <w:pStyle w:val="a3"/>
        <w:numPr>
          <w:ilvl w:val="0"/>
          <w:numId w:val="11"/>
        </w:numPr>
        <w:adjustRightInd w:val="0"/>
        <w:snapToGrid w:val="0"/>
        <w:ind w:leftChars="0"/>
        <w:jc w:val="both"/>
        <w:rPr>
          <w:rFonts w:cstheme="minorHAnsi"/>
        </w:rPr>
      </w:pPr>
      <w:r w:rsidRPr="0077782A">
        <w:rPr>
          <w:rFonts w:cstheme="minorHAnsi"/>
        </w:rPr>
        <w:t xml:space="preserve">Lee, </w:t>
      </w:r>
      <w:proofErr w:type="spellStart"/>
      <w:r w:rsidRPr="0077782A">
        <w:rPr>
          <w:rFonts w:cstheme="minorHAnsi"/>
        </w:rPr>
        <w:t>Shou</w:t>
      </w:r>
      <w:proofErr w:type="spellEnd"/>
      <w:r w:rsidRPr="0077782A">
        <w:rPr>
          <w:rFonts w:cstheme="minorHAnsi"/>
        </w:rPr>
        <w:t>-Lu</w:t>
      </w:r>
      <w:r w:rsidR="00F737D7" w:rsidRPr="0077782A">
        <w:rPr>
          <w:rFonts w:cstheme="minorHAnsi"/>
        </w:rPr>
        <w:t xml:space="preserve"> (2017). </w:t>
      </w:r>
      <w:r w:rsidRPr="0077782A">
        <w:rPr>
          <w:rFonts w:cstheme="minorHAnsi"/>
        </w:rPr>
        <w:t>Respec</w:t>
      </w:r>
      <w:r w:rsidR="00C64AD1" w:rsidRPr="0077782A">
        <w:rPr>
          <w:rFonts w:cstheme="minorHAnsi"/>
        </w:rPr>
        <w:t>t Diversity or Keep the Bias?</w:t>
      </w:r>
      <w:r w:rsidRPr="0077782A">
        <w:rPr>
          <w:rFonts w:cstheme="minorHAnsi"/>
        </w:rPr>
        <w:t xml:space="preserve"> Exploring Attitudes toward Gays and Lesbians among Taiwan Social Work Students.</w:t>
      </w:r>
      <w:r w:rsidR="0045296F" w:rsidRPr="0077782A">
        <w:rPr>
          <w:rFonts w:cstheme="minorHAnsi"/>
        </w:rPr>
        <w:t xml:space="preserve"> The </w:t>
      </w:r>
      <w:r w:rsidR="00F737D7" w:rsidRPr="0077782A">
        <w:rPr>
          <w:rFonts w:cstheme="minorHAnsi"/>
        </w:rPr>
        <w:t xml:space="preserve">2017 </w:t>
      </w:r>
      <w:r w:rsidR="0045296F" w:rsidRPr="0077782A">
        <w:rPr>
          <w:rFonts w:cstheme="minorHAnsi"/>
        </w:rPr>
        <w:t xml:space="preserve">Asian Conference on Social Work Education: Emerging Issues and Social Practice. </w:t>
      </w:r>
      <w:r w:rsidR="0066744B" w:rsidRPr="0077782A">
        <w:rPr>
          <w:rFonts w:cstheme="minorHAnsi"/>
        </w:rPr>
        <w:t xml:space="preserve">1-2 June </w:t>
      </w:r>
      <w:r w:rsidR="00F737D7" w:rsidRPr="0077782A">
        <w:rPr>
          <w:rFonts w:cstheme="minorHAnsi"/>
        </w:rPr>
        <w:t>2017</w:t>
      </w:r>
      <w:r w:rsidR="00C119C1" w:rsidRPr="0077782A">
        <w:rPr>
          <w:rFonts w:cstheme="minorHAnsi"/>
        </w:rPr>
        <w:t xml:space="preserve">. </w:t>
      </w:r>
      <w:r w:rsidR="00CD6F4B" w:rsidRPr="0077782A">
        <w:rPr>
          <w:rFonts w:cstheme="minorHAnsi"/>
        </w:rPr>
        <w:t>Taipei</w:t>
      </w:r>
      <w:r w:rsidR="00794349" w:rsidRPr="0077782A">
        <w:rPr>
          <w:rFonts w:cstheme="minorHAnsi"/>
        </w:rPr>
        <w:t>, Taiwan.</w:t>
      </w:r>
    </w:p>
    <w:p w:rsidR="00F737D7" w:rsidRPr="0077782A" w:rsidRDefault="00F737D7" w:rsidP="0077782A">
      <w:pPr>
        <w:pStyle w:val="a3"/>
        <w:numPr>
          <w:ilvl w:val="0"/>
          <w:numId w:val="11"/>
        </w:numPr>
        <w:ind w:leftChars="0"/>
        <w:jc w:val="both"/>
        <w:rPr>
          <w:rFonts w:cstheme="minorHAnsi"/>
        </w:rPr>
      </w:pPr>
      <w:r w:rsidRPr="0077782A">
        <w:rPr>
          <w:rFonts w:cstheme="minorHAnsi"/>
        </w:rPr>
        <w:lastRenderedPageBreak/>
        <w:t xml:space="preserve">Lee, </w:t>
      </w:r>
      <w:proofErr w:type="spellStart"/>
      <w:r w:rsidRPr="0077782A">
        <w:rPr>
          <w:rFonts w:cstheme="minorHAnsi"/>
        </w:rPr>
        <w:t>Shou</w:t>
      </w:r>
      <w:proofErr w:type="spellEnd"/>
      <w:r w:rsidRPr="0077782A">
        <w:rPr>
          <w:rFonts w:cstheme="minorHAnsi"/>
        </w:rPr>
        <w:t>-Lu (2016). Does Multicultural Education Affect BSW Students’ Attitudes? The Case of Southeast Asian Female Marriage Immigrants in Taiwan. Joint World Conference on Social Work, Education and Social Development</w:t>
      </w:r>
      <w:r w:rsidR="0066744B" w:rsidRPr="0077782A">
        <w:rPr>
          <w:rFonts w:cstheme="minorHAnsi"/>
        </w:rPr>
        <w:t>.</w:t>
      </w:r>
      <w:r w:rsidRPr="0077782A">
        <w:rPr>
          <w:rFonts w:cstheme="minorHAnsi"/>
        </w:rPr>
        <w:t xml:space="preserve"> 2016, June 27 – 30, 2016 COEX, Seoul, Korea.</w:t>
      </w:r>
    </w:p>
    <w:p w:rsidR="00C70379" w:rsidRPr="0077782A" w:rsidRDefault="00F737D7" w:rsidP="0077782A">
      <w:pPr>
        <w:pStyle w:val="a3"/>
        <w:numPr>
          <w:ilvl w:val="0"/>
          <w:numId w:val="11"/>
        </w:numPr>
        <w:ind w:leftChars="0"/>
        <w:jc w:val="both"/>
        <w:rPr>
          <w:rFonts w:cstheme="minorHAnsi"/>
        </w:rPr>
      </w:pPr>
      <w:r w:rsidRPr="0077782A">
        <w:rPr>
          <w:rFonts w:cstheme="minorHAnsi"/>
        </w:rPr>
        <w:t xml:space="preserve">Lee, </w:t>
      </w:r>
      <w:proofErr w:type="spellStart"/>
      <w:r w:rsidRPr="0077782A">
        <w:rPr>
          <w:rFonts w:cstheme="minorHAnsi"/>
        </w:rPr>
        <w:t>Shou</w:t>
      </w:r>
      <w:proofErr w:type="spellEnd"/>
      <w:r w:rsidRPr="0077782A">
        <w:rPr>
          <w:rFonts w:cstheme="minorHAnsi"/>
        </w:rPr>
        <w:t>-Lu (2015). Social Work Students’ Attitudes towards Marriage Immigrants: The Case of Chinese Female Immigrants in Taiwan. paper presented in the International Conference on Entrepreneurship, Business and Social Sciences</w:t>
      </w:r>
      <w:r w:rsidR="00CD6F4B" w:rsidRPr="0077782A">
        <w:rPr>
          <w:rFonts w:cstheme="minorHAnsi"/>
        </w:rPr>
        <w:t xml:space="preserve"> </w:t>
      </w:r>
      <w:r w:rsidRPr="0077782A">
        <w:rPr>
          <w:rFonts w:cstheme="minorHAnsi"/>
        </w:rPr>
        <w:t>(ICEBSS), at Inna Garuda Hotel, Yogyakarta, Indonesia, 13-14 August 2015.</w:t>
      </w:r>
    </w:p>
    <w:p w:rsidR="000405A6" w:rsidRPr="00A31BAD" w:rsidRDefault="000405A6" w:rsidP="004D0660">
      <w:pPr>
        <w:ind w:left="240" w:hangingChars="100" w:hanging="240"/>
        <w:jc w:val="both"/>
        <w:rPr>
          <w:rFonts w:cstheme="minorHAnsi"/>
        </w:rPr>
      </w:pPr>
    </w:p>
    <w:p w:rsidR="000405A6" w:rsidRPr="00A31BAD" w:rsidRDefault="000405A6" w:rsidP="000405A6">
      <w:pPr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Granted </w:t>
      </w:r>
      <w:r w:rsidRPr="00A31BAD">
        <w:rPr>
          <w:rFonts w:cstheme="minorHAnsi"/>
          <w:b/>
        </w:rPr>
        <w:t xml:space="preserve">Research </w:t>
      </w:r>
      <w:r>
        <w:rPr>
          <w:rFonts w:cstheme="minorHAnsi"/>
          <w:b/>
        </w:rPr>
        <w:t>Projects</w:t>
      </w:r>
      <w:r w:rsidRPr="00A31BAD">
        <w:rPr>
          <w:rFonts w:cstheme="minorHAnsi"/>
          <w:b/>
        </w:rPr>
        <w:t>:</w:t>
      </w:r>
    </w:p>
    <w:p w:rsidR="00BE34A9" w:rsidRDefault="00B66FE7" w:rsidP="00BE34A9">
      <w:pPr>
        <w:pStyle w:val="a3"/>
        <w:numPr>
          <w:ilvl w:val="0"/>
          <w:numId w:val="14"/>
        </w:numPr>
        <w:ind w:leftChars="0"/>
        <w:jc w:val="both"/>
        <w:rPr>
          <w:rFonts w:cstheme="minorHAnsi"/>
        </w:rPr>
      </w:pPr>
      <w:r w:rsidRPr="00BE34A9">
        <w:rPr>
          <w:rFonts w:cstheme="minorHAnsi"/>
        </w:rPr>
        <w:t>Bachelor Social Work Student Support for Same-Sex Marriage:</w:t>
      </w:r>
      <w:r w:rsidR="00BE34A9">
        <w:rPr>
          <w:rFonts w:cstheme="minorHAnsi" w:hint="eastAsia"/>
        </w:rPr>
        <w:t xml:space="preserve"> </w:t>
      </w:r>
      <w:r w:rsidRPr="00BE34A9">
        <w:rPr>
          <w:rFonts w:cstheme="minorHAnsi"/>
        </w:rPr>
        <w:t>A study from Taiwan</w:t>
      </w:r>
      <w:r w:rsidRPr="00BE34A9">
        <w:rPr>
          <w:rFonts w:cstheme="minorHAnsi" w:hint="eastAsia"/>
        </w:rPr>
        <w:t>. Grant ID</w:t>
      </w:r>
      <w:r w:rsidRPr="00BE34A9">
        <w:rPr>
          <w:rFonts w:cstheme="minorHAnsi" w:hint="eastAsia"/>
        </w:rPr>
        <w:t>：</w:t>
      </w:r>
      <w:r w:rsidRPr="00BE34A9">
        <w:rPr>
          <w:rFonts w:cstheme="minorHAnsi"/>
        </w:rPr>
        <w:t>TCMRC-P-107003</w:t>
      </w:r>
      <w:r w:rsidRPr="00BE34A9">
        <w:rPr>
          <w:rFonts w:cstheme="minorHAnsi" w:hint="eastAsia"/>
        </w:rPr>
        <w:t>,</w:t>
      </w:r>
      <w:r w:rsidR="00BE34A9" w:rsidRPr="00BE34A9">
        <w:rPr>
          <w:rFonts w:cstheme="minorHAnsi" w:hint="eastAsia"/>
        </w:rPr>
        <w:t xml:space="preserve"> Tzu Chi University, </w:t>
      </w:r>
      <w:r w:rsidRPr="00B66FE7">
        <w:t>October</w:t>
      </w:r>
      <w:r>
        <w:rPr>
          <w:rFonts w:hint="eastAsia"/>
        </w:rPr>
        <w:t xml:space="preserve"> 2018-</w:t>
      </w:r>
      <w:r w:rsidRPr="00BE34A9">
        <w:rPr>
          <w:rFonts w:cstheme="minorHAnsi" w:hint="eastAsia"/>
        </w:rPr>
        <w:tab/>
        <w:t xml:space="preserve"> </w:t>
      </w:r>
      <w:r w:rsidRPr="00BE34A9">
        <w:rPr>
          <w:rFonts w:cstheme="minorHAnsi"/>
        </w:rPr>
        <w:t>September</w:t>
      </w:r>
      <w:r w:rsidRPr="00BE34A9">
        <w:rPr>
          <w:rFonts w:cstheme="minorHAnsi" w:hint="eastAsia"/>
        </w:rPr>
        <w:t xml:space="preserve"> 2019.</w:t>
      </w:r>
    </w:p>
    <w:p w:rsidR="000405A6" w:rsidRPr="00BE34A9" w:rsidRDefault="000405A6" w:rsidP="00BE34A9">
      <w:pPr>
        <w:pStyle w:val="a3"/>
        <w:numPr>
          <w:ilvl w:val="0"/>
          <w:numId w:val="14"/>
        </w:numPr>
        <w:ind w:leftChars="0"/>
        <w:jc w:val="both"/>
        <w:rPr>
          <w:rFonts w:cstheme="minorHAnsi"/>
        </w:rPr>
      </w:pPr>
      <w:r w:rsidRPr="00BE34A9">
        <w:rPr>
          <w:rFonts w:cstheme="minorHAnsi"/>
        </w:rPr>
        <w:t>Social Work Students’ Attitudes towards Taiwanese Indigenous</w:t>
      </w:r>
      <w:r w:rsidRPr="00BE34A9">
        <w:rPr>
          <w:rFonts w:cstheme="minorHAnsi" w:hint="eastAsia"/>
        </w:rPr>
        <w:t xml:space="preserve"> </w:t>
      </w:r>
      <w:r w:rsidRPr="00BE34A9">
        <w:rPr>
          <w:rFonts w:cstheme="minorHAnsi"/>
        </w:rPr>
        <w:t>People: Does Multicultural Social Work Curriculum Matter? Grant ID</w:t>
      </w:r>
      <w:r w:rsidRPr="00BE34A9">
        <w:rPr>
          <w:rFonts w:cstheme="minorHAnsi"/>
        </w:rPr>
        <w:t>：</w:t>
      </w:r>
      <w:r w:rsidRPr="00BE34A9">
        <w:rPr>
          <w:rFonts w:cstheme="minorHAnsi"/>
        </w:rPr>
        <w:t>MOST 105-2410-H-320-007-SSS, Ministry of Science and Technology, August 2016 - July 2017.</w:t>
      </w:r>
    </w:p>
    <w:p w:rsidR="000405A6" w:rsidRPr="00BE34A9" w:rsidRDefault="000405A6" w:rsidP="00BE34A9">
      <w:pPr>
        <w:pStyle w:val="a3"/>
        <w:numPr>
          <w:ilvl w:val="0"/>
          <w:numId w:val="14"/>
        </w:numPr>
        <w:ind w:leftChars="0"/>
        <w:jc w:val="both"/>
        <w:rPr>
          <w:rFonts w:cstheme="minorHAnsi"/>
        </w:rPr>
      </w:pPr>
      <w:r w:rsidRPr="00BE34A9">
        <w:rPr>
          <w:rFonts w:cstheme="minorHAnsi"/>
        </w:rPr>
        <w:t>Respect Diversity or Keep the Bias? -- Exploring Attitudes toward Gays and Lesbians among Taiwan Social Work Students. Grant ID</w:t>
      </w:r>
      <w:r w:rsidRPr="00BE34A9">
        <w:rPr>
          <w:rFonts w:cstheme="minorHAnsi"/>
        </w:rPr>
        <w:t>：</w:t>
      </w:r>
      <w:r w:rsidRPr="00BE34A9">
        <w:rPr>
          <w:rFonts w:cstheme="minorHAnsi"/>
        </w:rPr>
        <w:t xml:space="preserve">MOST 104-2410-H-320 -006 -, Ministry of Science and Technology, August 2015 - July 2016. </w:t>
      </w:r>
    </w:p>
    <w:p w:rsidR="000405A6" w:rsidRPr="00BE34A9" w:rsidRDefault="000405A6" w:rsidP="00BE34A9">
      <w:pPr>
        <w:pStyle w:val="a3"/>
        <w:numPr>
          <w:ilvl w:val="0"/>
          <w:numId w:val="14"/>
        </w:numPr>
        <w:ind w:leftChars="0"/>
        <w:jc w:val="both"/>
        <w:rPr>
          <w:rFonts w:cstheme="minorHAnsi"/>
        </w:rPr>
      </w:pPr>
      <w:r w:rsidRPr="00BE34A9">
        <w:rPr>
          <w:rFonts w:cstheme="minorHAnsi"/>
        </w:rPr>
        <w:t>Social Work Students’ Attitudes to Female Marriage Migrants: Exploring the Influences of Social Work Curriculum, Contact, and Demographic Characteristics. Grant ID</w:t>
      </w:r>
      <w:r w:rsidRPr="00BE34A9">
        <w:rPr>
          <w:rFonts w:cstheme="minorHAnsi"/>
        </w:rPr>
        <w:t>：</w:t>
      </w:r>
      <w:r w:rsidRPr="00BE34A9">
        <w:rPr>
          <w:rFonts w:cstheme="minorHAnsi"/>
        </w:rPr>
        <w:t>MOST 103-2410-H-320 -004 -, Ministry of Science and Technology, August 2014 - July 2015.</w:t>
      </w:r>
    </w:p>
    <w:p w:rsidR="000405A6" w:rsidRPr="00BE34A9" w:rsidRDefault="000405A6" w:rsidP="00BE34A9">
      <w:pPr>
        <w:pStyle w:val="a3"/>
        <w:numPr>
          <w:ilvl w:val="0"/>
          <w:numId w:val="14"/>
        </w:numPr>
        <w:ind w:leftChars="0"/>
        <w:jc w:val="both"/>
        <w:rPr>
          <w:rFonts w:cstheme="minorHAnsi"/>
        </w:rPr>
      </w:pPr>
      <w:r w:rsidRPr="00BE34A9">
        <w:rPr>
          <w:rFonts w:cstheme="minorHAnsi"/>
        </w:rPr>
        <w:t>How do We Teach Children? Comparing the Rearing Attitudes of Women in Taiwan and its Marriage Immigrants’ Countries of Origin. Grant ID</w:t>
      </w:r>
      <w:r w:rsidRPr="00BE34A9">
        <w:rPr>
          <w:rFonts w:cstheme="minorHAnsi"/>
        </w:rPr>
        <w:t>：</w:t>
      </w:r>
      <w:r w:rsidRPr="00BE34A9">
        <w:rPr>
          <w:rFonts w:cstheme="minorHAnsi"/>
        </w:rPr>
        <w:t>NSC 102-2410-H-320-005-, National Science Council, August 2013 - July 2014.</w:t>
      </w:r>
      <w:r w:rsidRPr="00BE34A9">
        <w:rPr>
          <w:rFonts w:cstheme="minorHAnsi"/>
        </w:rPr>
        <w:cr/>
      </w:r>
    </w:p>
    <w:p w:rsidR="00F917FF" w:rsidRPr="000F03B2" w:rsidRDefault="00DC1211" w:rsidP="006B65FC">
      <w:pPr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Selected </w:t>
      </w:r>
      <w:r w:rsidR="00A66CFB" w:rsidRPr="00A31BAD">
        <w:rPr>
          <w:rFonts w:cstheme="minorHAnsi"/>
          <w:b/>
        </w:rPr>
        <w:t>S</w:t>
      </w:r>
      <w:r w:rsidR="002E2CA1" w:rsidRPr="00A31BAD">
        <w:rPr>
          <w:rFonts w:cstheme="minorHAnsi"/>
          <w:b/>
        </w:rPr>
        <w:t>ervice</w:t>
      </w:r>
      <w:r w:rsidR="00513017">
        <w:rPr>
          <w:rFonts w:cstheme="minorHAnsi"/>
          <w:b/>
        </w:rPr>
        <w:t>s</w:t>
      </w:r>
      <w:r w:rsidR="00A66CFB" w:rsidRPr="00A31BAD">
        <w:rPr>
          <w:rFonts w:cstheme="minorHAnsi"/>
          <w:b/>
        </w:rPr>
        <w:t xml:space="preserve"> </w:t>
      </w:r>
      <w:r w:rsidR="002E2CA1" w:rsidRPr="00A31BAD">
        <w:rPr>
          <w:rFonts w:cstheme="minorHAnsi"/>
          <w:b/>
        </w:rPr>
        <w:t>to</w:t>
      </w:r>
      <w:r w:rsidR="00A66CFB" w:rsidRPr="00A31BAD">
        <w:rPr>
          <w:rFonts w:cstheme="minorHAnsi"/>
          <w:b/>
        </w:rPr>
        <w:t xml:space="preserve"> S</w:t>
      </w:r>
      <w:r w:rsidR="002E2CA1" w:rsidRPr="00A31BAD">
        <w:rPr>
          <w:rFonts w:cstheme="minorHAnsi"/>
          <w:b/>
        </w:rPr>
        <w:t>ocial</w:t>
      </w:r>
      <w:r w:rsidR="00A66CFB" w:rsidRPr="00A31BAD">
        <w:rPr>
          <w:rFonts w:cstheme="minorHAnsi"/>
          <w:b/>
        </w:rPr>
        <w:t xml:space="preserve"> W</w:t>
      </w:r>
      <w:r w:rsidR="002E2CA1" w:rsidRPr="00A31BAD">
        <w:rPr>
          <w:rFonts w:cstheme="minorHAnsi"/>
          <w:b/>
        </w:rPr>
        <w:t>ork Profession</w:t>
      </w:r>
    </w:p>
    <w:p w:rsidR="006B65FC" w:rsidRPr="00CC6284" w:rsidRDefault="00CC6284" w:rsidP="00CC6284">
      <w:pPr>
        <w:pStyle w:val="a3"/>
        <w:numPr>
          <w:ilvl w:val="0"/>
          <w:numId w:val="1"/>
        </w:numPr>
        <w:ind w:leftChars="0"/>
        <w:rPr>
          <w:rFonts w:cstheme="minorHAnsi"/>
          <w:color w:val="000000" w:themeColor="text1"/>
        </w:rPr>
      </w:pPr>
      <w:r w:rsidRPr="00CC6284">
        <w:rPr>
          <w:rFonts w:cstheme="minorHAnsi"/>
          <w:color w:val="000000" w:themeColor="text1"/>
        </w:rPr>
        <w:t>Member of the Special Account Management Committee for Private Disaster Relief Donations of Hualien County Government (2022/03/22-2024/03/21)</w:t>
      </w:r>
    </w:p>
    <w:p w:rsidR="006B65FC" w:rsidRPr="00CC6284" w:rsidRDefault="006B65FC" w:rsidP="006B65FC">
      <w:pPr>
        <w:pStyle w:val="a3"/>
        <w:numPr>
          <w:ilvl w:val="0"/>
          <w:numId w:val="1"/>
        </w:numPr>
        <w:ind w:leftChars="0"/>
        <w:rPr>
          <w:rFonts w:cstheme="minorHAnsi"/>
          <w:color w:val="000000" w:themeColor="text1"/>
        </w:rPr>
      </w:pPr>
      <w:r w:rsidRPr="00CC6284">
        <w:rPr>
          <w:rFonts w:cstheme="minorHAnsi"/>
          <w:color w:val="000000" w:themeColor="text1"/>
        </w:rPr>
        <w:t>Member of the Domestic Violence and Sexual Assault Prevention Committee</w:t>
      </w:r>
      <w:r w:rsidRPr="00CC6284">
        <w:rPr>
          <w:rFonts w:cstheme="minorHAnsi" w:hint="eastAsia"/>
          <w:color w:val="000000" w:themeColor="text1"/>
        </w:rPr>
        <w:t xml:space="preserve">  </w:t>
      </w:r>
      <w:r w:rsidRPr="00CC6284">
        <w:rPr>
          <w:rFonts w:cstheme="minorHAnsi"/>
          <w:color w:val="000000" w:themeColor="text1"/>
        </w:rPr>
        <w:t xml:space="preserve"> of Hualien County Government (20</w:t>
      </w:r>
      <w:r w:rsidRPr="00CC6284">
        <w:rPr>
          <w:rFonts w:cstheme="minorHAnsi" w:hint="eastAsia"/>
          <w:color w:val="000000" w:themeColor="text1"/>
        </w:rPr>
        <w:t>22-2023</w:t>
      </w:r>
      <w:r w:rsidRPr="00CC6284">
        <w:rPr>
          <w:rFonts w:cstheme="minorHAnsi"/>
          <w:color w:val="000000" w:themeColor="text1"/>
        </w:rPr>
        <w:t>)</w:t>
      </w:r>
    </w:p>
    <w:p w:rsidR="000A720E" w:rsidRPr="00A31BAD" w:rsidRDefault="00D83F60" w:rsidP="00C119C1">
      <w:pPr>
        <w:pStyle w:val="a3"/>
        <w:numPr>
          <w:ilvl w:val="0"/>
          <w:numId w:val="1"/>
        </w:numPr>
        <w:ind w:leftChars="0"/>
        <w:jc w:val="both"/>
        <w:rPr>
          <w:rFonts w:cstheme="minorHAnsi"/>
        </w:rPr>
      </w:pPr>
      <w:r>
        <w:rPr>
          <w:rFonts w:cstheme="minorHAnsi"/>
        </w:rPr>
        <w:t>Consultant for</w:t>
      </w:r>
      <w:r w:rsidR="00D01B0E" w:rsidRPr="00A31BAD">
        <w:rPr>
          <w:rFonts w:cstheme="minorHAnsi"/>
        </w:rPr>
        <w:t xml:space="preserve"> the Social Assistance</w:t>
      </w:r>
      <w:r>
        <w:rPr>
          <w:rFonts w:cstheme="minorHAnsi"/>
        </w:rPr>
        <w:t xml:space="preserve"> Section of</w:t>
      </w:r>
      <w:r w:rsidR="00D01B0E" w:rsidRPr="00A31BAD">
        <w:rPr>
          <w:rFonts w:cstheme="minorHAnsi"/>
        </w:rPr>
        <w:t xml:space="preserve"> Taitung County Government </w:t>
      </w:r>
      <w:r w:rsidR="00D211B3" w:rsidRPr="00A31BAD">
        <w:rPr>
          <w:rFonts w:cstheme="minorHAnsi"/>
        </w:rPr>
        <w:t>(2014-2018)</w:t>
      </w:r>
    </w:p>
    <w:p w:rsidR="000A720E" w:rsidRPr="00A31BAD" w:rsidRDefault="00D01B0E" w:rsidP="00D83F60">
      <w:pPr>
        <w:pStyle w:val="a3"/>
        <w:numPr>
          <w:ilvl w:val="0"/>
          <w:numId w:val="1"/>
        </w:numPr>
        <w:ind w:leftChars="0"/>
        <w:jc w:val="both"/>
        <w:rPr>
          <w:rFonts w:cstheme="minorHAnsi"/>
        </w:rPr>
      </w:pPr>
      <w:r w:rsidRPr="00A31BAD">
        <w:rPr>
          <w:rFonts w:cstheme="minorHAnsi"/>
        </w:rPr>
        <w:t xml:space="preserve">Consultant </w:t>
      </w:r>
      <w:r w:rsidR="00D83F60" w:rsidRPr="00D83F60">
        <w:rPr>
          <w:rFonts w:cstheme="minorHAnsi"/>
        </w:rPr>
        <w:t>for the Social Assistance Section of</w:t>
      </w:r>
      <w:r w:rsidRPr="00A31BAD">
        <w:rPr>
          <w:rFonts w:cstheme="minorHAnsi"/>
        </w:rPr>
        <w:t xml:space="preserve"> </w:t>
      </w:r>
      <w:proofErr w:type="spellStart"/>
      <w:r w:rsidRPr="00A31BAD">
        <w:rPr>
          <w:rFonts w:cstheme="minorHAnsi"/>
        </w:rPr>
        <w:t>Yilan</w:t>
      </w:r>
      <w:proofErr w:type="spellEnd"/>
      <w:r w:rsidRPr="00A31BAD">
        <w:rPr>
          <w:rFonts w:cstheme="minorHAnsi"/>
        </w:rPr>
        <w:t xml:space="preserve"> County Government </w:t>
      </w:r>
      <w:r w:rsidR="00BE34A9">
        <w:rPr>
          <w:rFonts w:cstheme="minorHAnsi"/>
        </w:rPr>
        <w:t>(2017-20</w:t>
      </w:r>
      <w:r w:rsidR="007C62E3">
        <w:rPr>
          <w:rFonts w:cstheme="minorHAnsi" w:hint="eastAsia"/>
        </w:rPr>
        <w:t>21</w:t>
      </w:r>
      <w:r w:rsidR="00D211B3" w:rsidRPr="00A31BAD">
        <w:rPr>
          <w:rFonts w:cstheme="minorHAnsi"/>
        </w:rPr>
        <w:t>)</w:t>
      </w:r>
    </w:p>
    <w:p w:rsidR="000A720E" w:rsidRPr="00A31BAD" w:rsidRDefault="00D01B0E" w:rsidP="00D83F60">
      <w:pPr>
        <w:pStyle w:val="a3"/>
        <w:numPr>
          <w:ilvl w:val="0"/>
          <w:numId w:val="1"/>
        </w:numPr>
        <w:ind w:leftChars="0"/>
        <w:jc w:val="both"/>
        <w:rPr>
          <w:rFonts w:cstheme="minorHAnsi"/>
        </w:rPr>
      </w:pPr>
      <w:r w:rsidRPr="00A31BAD">
        <w:rPr>
          <w:rFonts w:cstheme="minorHAnsi"/>
        </w:rPr>
        <w:lastRenderedPageBreak/>
        <w:t xml:space="preserve">Consultant </w:t>
      </w:r>
      <w:r w:rsidR="00D83F60" w:rsidRPr="00D83F60">
        <w:rPr>
          <w:rFonts w:cstheme="minorHAnsi"/>
        </w:rPr>
        <w:t>for the Social Assistance Section of</w:t>
      </w:r>
      <w:r w:rsidRPr="00A31BAD">
        <w:rPr>
          <w:rFonts w:cstheme="minorHAnsi"/>
        </w:rPr>
        <w:t xml:space="preserve"> Hualien County Government </w:t>
      </w:r>
      <w:r w:rsidR="00D211B3" w:rsidRPr="00A31BAD">
        <w:rPr>
          <w:rFonts w:cstheme="minorHAnsi"/>
        </w:rPr>
        <w:t>(2010-2012</w:t>
      </w:r>
      <w:r w:rsidR="00E074D7">
        <w:rPr>
          <w:rFonts w:cstheme="minorHAnsi"/>
        </w:rPr>
        <w:t xml:space="preserve">, </w:t>
      </w:r>
      <w:r w:rsidR="00D211B3" w:rsidRPr="00A31BAD">
        <w:rPr>
          <w:rFonts w:cstheme="minorHAnsi"/>
        </w:rPr>
        <w:t>2017-2018)</w:t>
      </w:r>
    </w:p>
    <w:p w:rsidR="000A720E" w:rsidRPr="00A31BAD" w:rsidRDefault="00FD52D6" w:rsidP="00C119C1">
      <w:pPr>
        <w:pStyle w:val="a3"/>
        <w:numPr>
          <w:ilvl w:val="0"/>
          <w:numId w:val="1"/>
        </w:numPr>
        <w:ind w:leftChars="0"/>
        <w:jc w:val="both"/>
        <w:rPr>
          <w:rFonts w:cstheme="minorHAnsi"/>
        </w:rPr>
      </w:pPr>
      <w:r w:rsidRPr="00A31BAD">
        <w:rPr>
          <w:rFonts w:cstheme="minorHAnsi"/>
        </w:rPr>
        <w:t>Member of the Sexual Ha</w:t>
      </w:r>
      <w:r w:rsidR="00D83F60">
        <w:rPr>
          <w:rFonts w:cstheme="minorHAnsi"/>
        </w:rPr>
        <w:t>rassment Prevention Committee of</w:t>
      </w:r>
      <w:r w:rsidRPr="00A31BAD">
        <w:rPr>
          <w:rFonts w:cstheme="minorHAnsi"/>
        </w:rPr>
        <w:t xml:space="preserve"> Hualien County Government</w:t>
      </w:r>
      <w:r w:rsidR="00472223" w:rsidRPr="00A31BAD">
        <w:rPr>
          <w:rFonts w:cstheme="minorHAnsi"/>
        </w:rPr>
        <w:t xml:space="preserve"> </w:t>
      </w:r>
      <w:r w:rsidR="00D211B3" w:rsidRPr="00A31BAD">
        <w:rPr>
          <w:rFonts w:cstheme="minorHAnsi"/>
        </w:rPr>
        <w:t>(2018)</w:t>
      </w:r>
    </w:p>
    <w:p w:rsidR="000A720E" w:rsidRPr="00A31BAD" w:rsidRDefault="00472223" w:rsidP="00C119C1">
      <w:pPr>
        <w:pStyle w:val="a3"/>
        <w:numPr>
          <w:ilvl w:val="0"/>
          <w:numId w:val="1"/>
        </w:numPr>
        <w:ind w:leftChars="0"/>
        <w:jc w:val="both"/>
        <w:rPr>
          <w:rFonts w:cstheme="minorHAnsi"/>
        </w:rPr>
      </w:pPr>
      <w:r w:rsidRPr="00A31BAD">
        <w:rPr>
          <w:rFonts w:cstheme="minorHAnsi"/>
        </w:rPr>
        <w:t>Member of the Public Welfare Lottery Surplus Distribut</w:t>
      </w:r>
      <w:r w:rsidR="00D83F60">
        <w:rPr>
          <w:rFonts w:cstheme="minorHAnsi"/>
        </w:rPr>
        <w:t>ion Fund Management Committee of</w:t>
      </w:r>
      <w:r w:rsidRPr="00A31BAD">
        <w:rPr>
          <w:rFonts w:cstheme="minorHAnsi"/>
        </w:rPr>
        <w:t xml:space="preserve"> Hualien County Government </w:t>
      </w:r>
      <w:r w:rsidR="007C62E3">
        <w:rPr>
          <w:rFonts w:cstheme="minorHAnsi"/>
        </w:rPr>
        <w:t>(2014-2021</w:t>
      </w:r>
      <w:r w:rsidR="00A22D5E" w:rsidRPr="00A31BAD">
        <w:rPr>
          <w:rFonts w:cstheme="minorHAnsi"/>
        </w:rPr>
        <w:t>)</w:t>
      </w:r>
    </w:p>
    <w:p w:rsidR="004A3871" w:rsidRDefault="00992020" w:rsidP="00C119C1">
      <w:pPr>
        <w:pStyle w:val="a3"/>
        <w:numPr>
          <w:ilvl w:val="0"/>
          <w:numId w:val="1"/>
        </w:numPr>
        <w:ind w:leftChars="0"/>
        <w:jc w:val="both"/>
        <w:rPr>
          <w:rFonts w:cstheme="minorHAnsi"/>
        </w:rPr>
      </w:pPr>
      <w:r w:rsidRPr="00A31BAD">
        <w:rPr>
          <w:rFonts w:cstheme="minorHAnsi"/>
        </w:rPr>
        <w:t xml:space="preserve">Member of the Social Assistance Account Management Committee </w:t>
      </w:r>
      <w:r w:rsidR="00D83F60">
        <w:rPr>
          <w:rFonts w:cstheme="minorHAnsi"/>
        </w:rPr>
        <w:t>of</w:t>
      </w:r>
      <w:r w:rsidRPr="00A31BAD">
        <w:rPr>
          <w:rFonts w:cstheme="minorHAnsi"/>
        </w:rPr>
        <w:t xml:space="preserve"> Hualien County Government </w:t>
      </w:r>
      <w:r w:rsidR="007C62E3">
        <w:rPr>
          <w:rFonts w:cstheme="minorHAnsi"/>
        </w:rPr>
        <w:t>(2015-2021</w:t>
      </w:r>
      <w:r w:rsidR="00E73BA4" w:rsidRPr="00A31BAD">
        <w:rPr>
          <w:rFonts w:cstheme="minorHAnsi"/>
        </w:rPr>
        <w:t>)</w:t>
      </w:r>
    </w:p>
    <w:p w:rsidR="00A204A7" w:rsidRDefault="00A204A7" w:rsidP="00A204A7">
      <w:pPr>
        <w:pStyle w:val="a3"/>
        <w:ind w:leftChars="0" w:left="360"/>
        <w:jc w:val="both"/>
        <w:rPr>
          <w:rFonts w:cstheme="minorHAnsi"/>
        </w:rPr>
      </w:pPr>
    </w:p>
    <w:p w:rsidR="00A204A7" w:rsidRPr="00A204A7" w:rsidRDefault="00513017" w:rsidP="00A204A7">
      <w:pPr>
        <w:pStyle w:val="a3"/>
        <w:ind w:leftChars="0" w:left="0"/>
        <w:jc w:val="both"/>
        <w:rPr>
          <w:rFonts w:cstheme="minorHAnsi"/>
          <w:b/>
        </w:rPr>
      </w:pPr>
      <w:r w:rsidRPr="00A204A7">
        <w:rPr>
          <w:rFonts w:cstheme="minorHAnsi" w:hint="eastAsia"/>
          <w:b/>
        </w:rPr>
        <w:t>S</w:t>
      </w:r>
      <w:r w:rsidRPr="00A204A7">
        <w:rPr>
          <w:rFonts w:cstheme="minorHAnsi"/>
          <w:b/>
        </w:rPr>
        <w:t>elected</w:t>
      </w:r>
      <w:r>
        <w:rPr>
          <w:rFonts w:cstheme="minorHAnsi"/>
          <w:b/>
        </w:rPr>
        <w:t xml:space="preserve"> </w:t>
      </w:r>
      <w:r w:rsidR="00840C8D">
        <w:rPr>
          <w:rFonts w:cstheme="minorHAnsi"/>
          <w:b/>
        </w:rPr>
        <w:t xml:space="preserve">Other </w:t>
      </w:r>
      <w:r w:rsidR="00A204A7" w:rsidRPr="00A204A7">
        <w:rPr>
          <w:rFonts w:cstheme="minorHAnsi"/>
          <w:b/>
        </w:rPr>
        <w:t>Service</w:t>
      </w:r>
      <w:r>
        <w:rPr>
          <w:rFonts w:cstheme="minorHAnsi"/>
          <w:b/>
        </w:rPr>
        <w:t>s to External</w:t>
      </w:r>
      <w:r w:rsidR="00842B0E">
        <w:rPr>
          <w:rFonts w:cstheme="minorHAnsi"/>
          <w:b/>
        </w:rPr>
        <w:t xml:space="preserve"> </w:t>
      </w:r>
      <w:r>
        <w:rPr>
          <w:rFonts w:cstheme="minorHAnsi"/>
          <w:b/>
        </w:rPr>
        <w:t>Organizations</w:t>
      </w:r>
    </w:p>
    <w:p w:rsidR="00467549" w:rsidRDefault="000F03B2" w:rsidP="000F03B2">
      <w:pPr>
        <w:pStyle w:val="a3"/>
        <w:numPr>
          <w:ilvl w:val="0"/>
          <w:numId w:val="6"/>
        </w:numPr>
        <w:ind w:leftChars="0"/>
        <w:jc w:val="both"/>
        <w:rPr>
          <w:rFonts w:cstheme="minorHAnsi"/>
        </w:rPr>
      </w:pPr>
      <w:r w:rsidRPr="000F03B2">
        <w:rPr>
          <w:rFonts w:cstheme="minorHAnsi"/>
        </w:rPr>
        <w:t>Member of the Surveillance and Human Subjects Protections Quality Improvement Plan of the Ministry of Health and Welfare's 2022 Human Research Ethics Review Committee (2023/07/21-2024/05/31)</w:t>
      </w:r>
    </w:p>
    <w:p w:rsidR="000A720E" w:rsidRDefault="00213262" w:rsidP="00885E93">
      <w:pPr>
        <w:pStyle w:val="a3"/>
        <w:numPr>
          <w:ilvl w:val="0"/>
          <w:numId w:val="6"/>
        </w:numPr>
        <w:ind w:leftChars="0"/>
        <w:jc w:val="both"/>
        <w:rPr>
          <w:rFonts w:cstheme="minorHAnsi"/>
          <w:color w:val="000000" w:themeColor="text1"/>
        </w:rPr>
      </w:pPr>
      <w:r w:rsidRPr="00467549">
        <w:rPr>
          <w:rFonts w:cstheme="minorHAnsi"/>
          <w:color w:val="000000" w:themeColor="text1"/>
        </w:rPr>
        <w:t xml:space="preserve">Member of the Research Ethics Committee </w:t>
      </w:r>
      <w:r w:rsidR="00D83F60" w:rsidRPr="00467549">
        <w:rPr>
          <w:rFonts w:cstheme="minorHAnsi"/>
          <w:color w:val="000000" w:themeColor="text1"/>
        </w:rPr>
        <w:t>of</w:t>
      </w:r>
      <w:r w:rsidRPr="00467549">
        <w:rPr>
          <w:rFonts w:cstheme="minorHAnsi"/>
          <w:color w:val="000000" w:themeColor="text1"/>
        </w:rPr>
        <w:t xml:space="preserve"> Hualien Tzu Chi Hospital, Buddhist Tzu Chi Medical Foundation </w:t>
      </w:r>
      <w:r w:rsidR="00D211B3" w:rsidRPr="00467549">
        <w:rPr>
          <w:rFonts w:cstheme="minorHAnsi"/>
          <w:color w:val="000000" w:themeColor="text1"/>
        </w:rPr>
        <w:t>(2013-20</w:t>
      </w:r>
      <w:r w:rsidR="007C62E3" w:rsidRPr="00467549">
        <w:rPr>
          <w:rFonts w:cstheme="minorHAnsi" w:hint="eastAsia"/>
          <w:color w:val="000000" w:themeColor="text1"/>
        </w:rPr>
        <w:t>2</w:t>
      </w:r>
      <w:r w:rsidR="00F917FF" w:rsidRPr="00467549">
        <w:rPr>
          <w:rFonts w:cstheme="minorHAnsi" w:hint="eastAsia"/>
          <w:color w:val="000000" w:themeColor="text1"/>
        </w:rPr>
        <w:t>5</w:t>
      </w:r>
      <w:r w:rsidR="00D211B3" w:rsidRPr="00467549">
        <w:rPr>
          <w:rFonts w:cstheme="minorHAnsi"/>
          <w:color w:val="000000" w:themeColor="text1"/>
        </w:rPr>
        <w:t>)</w:t>
      </w:r>
    </w:p>
    <w:p w:rsidR="00467549" w:rsidRPr="00467549" w:rsidRDefault="00467549" w:rsidP="00467549">
      <w:pPr>
        <w:pStyle w:val="a3"/>
        <w:numPr>
          <w:ilvl w:val="0"/>
          <w:numId w:val="6"/>
        </w:numPr>
        <w:ind w:leftChars="0"/>
        <w:rPr>
          <w:rFonts w:cstheme="minorHAnsi"/>
          <w:color w:val="000000" w:themeColor="text1"/>
        </w:rPr>
      </w:pPr>
      <w:r w:rsidRPr="00467549">
        <w:rPr>
          <w:rFonts w:cstheme="minorHAnsi"/>
          <w:color w:val="000000" w:themeColor="text1"/>
        </w:rPr>
        <w:t>Member of the Teacher Appeal Review Committee of Tzu Chi University of Science and Technology (2014.08-2021.07)</w:t>
      </w:r>
    </w:p>
    <w:p w:rsidR="00A204A7" w:rsidRPr="0001573A" w:rsidRDefault="00A204A7" w:rsidP="0001573A">
      <w:pPr>
        <w:jc w:val="both"/>
        <w:rPr>
          <w:rFonts w:cstheme="minorHAnsi"/>
          <w:color w:val="000000" w:themeColor="text1"/>
        </w:rPr>
      </w:pPr>
    </w:p>
    <w:p w:rsidR="00A204A7" w:rsidRPr="00467549" w:rsidRDefault="00A204A7" w:rsidP="00A204A7">
      <w:pPr>
        <w:pStyle w:val="a3"/>
        <w:ind w:leftChars="0" w:left="0"/>
        <w:jc w:val="both"/>
        <w:rPr>
          <w:rFonts w:cstheme="minorHAnsi"/>
          <w:b/>
          <w:color w:val="000000" w:themeColor="text1"/>
        </w:rPr>
      </w:pPr>
      <w:r w:rsidRPr="00467549">
        <w:rPr>
          <w:rFonts w:cstheme="minorHAnsi" w:hint="eastAsia"/>
          <w:b/>
          <w:color w:val="000000" w:themeColor="text1"/>
        </w:rPr>
        <w:t>Journal</w:t>
      </w:r>
      <w:r w:rsidR="00513017" w:rsidRPr="00467549">
        <w:rPr>
          <w:rFonts w:cstheme="minorHAnsi"/>
          <w:b/>
          <w:color w:val="000000" w:themeColor="text1"/>
        </w:rPr>
        <w:t xml:space="preserve"> and Project</w:t>
      </w:r>
      <w:r w:rsidRPr="00467549">
        <w:rPr>
          <w:rFonts w:cstheme="minorHAnsi" w:hint="eastAsia"/>
          <w:b/>
          <w:color w:val="000000" w:themeColor="text1"/>
        </w:rPr>
        <w:t xml:space="preserve"> Reviewer</w:t>
      </w:r>
    </w:p>
    <w:p w:rsidR="00F917FF" w:rsidRPr="00467549" w:rsidRDefault="00F917FF" w:rsidP="00F917FF">
      <w:pPr>
        <w:pStyle w:val="a3"/>
        <w:numPr>
          <w:ilvl w:val="0"/>
          <w:numId w:val="7"/>
        </w:numPr>
        <w:ind w:leftChars="0"/>
        <w:rPr>
          <w:rFonts w:cstheme="minorHAnsi"/>
          <w:color w:val="000000" w:themeColor="text1"/>
        </w:rPr>
      </w:pPr>
      <w:r w:rsidRPr="00467549">
        <w:rPr>
          <w:rFonts w:cstheme="minorHAnsi"/>
          <w:color w:val="000000" w:themeColor="text1"/>
        </w:rPr>
        <w:t>Asian Social Work and Policy Review (202</w:t>
      </w:r>
      <w:r w:rsidRPr="00467549">
        <w:rPr>
          <w:rFonts w:cstheme="minorHAnsi" w:hint="eastAsia"/>
          <w:color w:val="000000" w:themeColor="text1"/>
        </w:rPr>
        <w:t>3</w:t>
      </w:r>
      <w:r w:rsidRPr="00467549">
        <w:rPr>
          <w:rFonts w:cstheme="minorHAnsi"/>
          <w:color w:val="000000" w:themeColor="text1"/>
        </w:rPr>
        <w:t>/</w:t>
      </w:r>
      <w:r w:rsidRPr="00467549">
        <w:rPr>
          <w:rFonts w:cstheme="minorHAnsi" w:hint="eastAsia"/>
          <w:color w:val="000000" w:themeColor="text1"/>
        </w:rPr>
        <w:t>4</w:t>
      </w:r>
      <w:r w:rsidRPr="00467549">
        <w:rPr>
          <w:rFonts w:cstheme="minorHAnsi"/>
          <w:color w:val="000000" w:themeColor="text1"/>
        </w:rPr>
        <w:t>)</w:t>
      </w:r>
    </w:p>
    <w:p w:rsidR="00B00C57" w:rsidRDefault="00B00C57" w:rsidP="00B00C57">
      <w:pPr>
        <w:pStyle w:val="a3"/>
        <w:numPr>
          <w:ilvl w:val="0"/>
          <w:numId w:val="7"/>
        </w:numPr>
        <w:ind w:leftChars="0"/>
        <w:jc w:val="both"/>
        <w:rPr>
          <w:rFonts w:cstheme="minorHAnsi"/>
        </w:rPr>
      </w:pPr>
      <w:r w:rsidRPr="00B00C57">
        <w:rPr>
          <w:rFonts w:cstheme="minorHAnsi"/>
        </w:rPr>
        <w:t>Journal of Community Work and Community Studies</w:t>
      </w:r>
      <w:r>
        <w:rPr>
          <w:rFonts w:cstheme="minorHAnsi"/>
        </w:rPr>
        <w:t xml:space="preserve"> </w:t>
      </w:r>
      <w:r w:rsidRPr="00B00C57">
        <w:rPr>
          <w:rFonts w:cstheme="minorHAnsi"/>
        </w:rPr>
        <w:t>(2021/4)</w:t>
      </w:r>
    </w:p>
    <w:p w:rsidR="004253B0" w:rsidRPr="004253B0" w:rsidRDefault="004253B0" w:rsidP="004253B0">
      <w:pPr>
        <w:pStyle w:val="a3"/>
        <w:numPr>
          <w:ilvl w:val="0"/>
          <w:numId w:val="7"/>
        </w:numPr>
        <w:ind w:leftChars="0"/>
        <w:jc w:val="both"/>
        <w:rPr>
          <w:rFonts w:cstheme="minorHAnsi"/>
        </w:rPr>
      </w:pPr>
      <w:r w:rsidRPr="004253B0">
        <w:rPr>
          <w:rFonts w:cstheme="minorHAnsi" w:hint="eastAsia"/>
        </w:rPr>
        <w:t>International Journal of Social Economics</w:t>
      </w:r>
      <w:r w:rsidR="00F34DDA">
        <w:rPr>
          <w:rFonts w:cstheme="minorHAnsi"/>
        </w:rPr>
        <w:t xml:space="preserve"> </w:t>
      </w:r>
      <w:r w:rsidRPr="004253B0">
        <w:rPr>
          <w:rFonts w:cstheme="minorHAnsi" w:hint="eastAsia"/>
        </w:rPr>
        <w:t>(2021/2)</w:t>
      </w:r>
    </w:p>
    <w:p w:rsidR="004253B0" w:rsidRPr="004253B0" w:rsidRDefault="004253B0" w:rsidP="004253B0">
      <w:pPr>
        <w:pStyle w:val="a3"/>
        <w:numPr>
          <w:ilvl w:val="0"/>
          <w:numId w:val="7"/>
        </w:numPr>
        <w:ind w:leftChars="0"/>
        <w:jc w:val="both"/>
        <w:rPr>
          <w:rFonts w:cstheme="minorHAnsi"/>
        </w:rPr>
      </w:pPr>
      <w:r w:rsidRPr="004253B0">
        <w:rPr>
          <w:rFonts w:cstheme="minorHAnsi" w:hint="eastAsia"/>
        </w:rPr>
        <w:t>Asian Social Work and Policy Review</w:t>
      </w:r>
      <w:r w:rsidR="00F34DDA">
        <w:rPr>
          <w:rFonts w:cstheme="minorHAnsi" w:hint="eastAsia"/>
        </w:rPr>
        <w:t xml:space="preserve"> </w:t>
      </w:r>
      <w:r w:rsidRPr="004253B0">
        <w:rPr>
          <w:rFonts w:cstheme="minorHAnsi" w:hint="eastAsia"/>
        </w:rPr>
        <w:t>(2020/1)</w:t>
      </w:r>
    </w:p>
    <w:p w:rsidR="000A720E" w:rsidRPr="00A31BAD" w:rsidRDefault="000A720E" w:rsidP="00BE34A9">
      <w:pPr>
        <w:pStyle w:val="a3"/>
        <w:numPr>
          <w:ilvl w:val="0"/>
          <w:numId w:val="7"/>
        </w:numPr>
        <w:ind w:leftChars="0"/>
        <w:jc w:val="both"/>
        <w:rPr>
          <w:rFonts w:cstheme="minorHAnsi"/>
        </w:rPr>
      </w:pPr>
      <w:r w:rsidRPr="00A31BAD">
        <w:rPr>
          <w:rFonts w:cstheme="minorHAnsi"/>
        </w:rPr>
        <w:t>Asian Social Work and Policy Review</w:t>
      </w:r>
      <w:r w:rsidR="00074D4C">
        <w:rPr>
          <w:rFonts w:cstheme="minorHAnsi"/>
        </w:rPr>
        <w:t xml:space="preserve"> </w:t>
      </w:r>
      <w:r w:rsidR="007A5804" w:rsidRPr="00A31BAD">
        <w:rPr>
          <w:rFonts w:cstheme="minorHAnsi"/>
        </w:rPr>
        <w:t>(2017</w:t>
      </w:r>
      <w:r w:rsidR="007A5804" w:rsidRPr="00A31BAD">
        <w:rPr>
          <w:rFonts w:cstheme="minorHAnsi"/>
        </w:rPr>
        <w:t>、</w:t>
      </w:r>
      <w:r w:rsidR="007A5804" w:rsidRPr="00A31BAD">
        <w:rPr>
          <w:rFonts w:cstheme="minorHAnsi"/>
        </w:rPr>
        <w:t>2018</w:t>
      </w:r>
      <w:r w:rsidR="00BE34A9" w:rsidRPr="00BE34A9">
        <w:rPr>
          <w:rFonts w:cstheme="minorHAnsi" w:hint="eastAsia"/>
        </w:rPr>
        <w:t>、</w:t>
      </w:r>
      <w:r w:rsidR="00BE34A9">
        <w:rPr>
          <w:rFonts w:cstheme="minorHAnsi" w:hint="eastAsia"/>
        </w:rPr>
        <w:t>2019</w:t>
      </w:r>
      <w:r w:rsidR="007A5804" w:rsidRPr="00A31BAD">
        <w:rPr>
          <w:rFonts w:cstheme="minorHAnsi"/>
        </w:rPr>
        <w:t>)</w:t>
      </w:r>
    </w:p>
    <w:p w:rsidR="004A3871" w:rsidRPr="00A31BAD" w:rsidRDefault="00074D4C" w:rsidP="00BE34A9">
      <w:pPr>
        <w:pStyle w:val="a3"/>
        <w:numPr>
          <w:ilvl w:val="0"/>
          <w:numId w:val="7"/>
        </w:numPr>
        <w:ind w:leftChars="0"/>
        <w:jc w:val="both"/>
        <w:rPr>
          <w:rFonts w:cstheme="minorHAnsi"/>
        </w:rPr>
      </w:pPr>
      <w:r>
        <w:rPr>
          <w:rFonts w:cstheme="minorHAnsi"/>
        </w:rPr>
        <w:t>Research Grant Applications</w:t>
      </w:r>
      <w:r w:rsidRPr="00A31BAD">
        <w:rPr>
          <w:rFonts w:cstheme="minorHAnsi"/>
        </w:rPr>
        <w:t xml:space="preserve"> </w:t>
      </w:r>
      <w:r>
        <w:rPr>
          <w:rFonts w:cstheme="minorHAnsi"/>
        </w:rPr>
        <w:t xml:space="preserve">to </w:t>
      </w:r>
      <w:r w:rsidR="000A6AAE" w:rsidRPr="00A31BAD">
        <w:rPr>
          <w:rFonts w:cstheme="minorHAnsi"/>
        </w:rPr>
        <w:t>Min</w:t>
      </w:r>
      <w:r w:rsidR="00E04EAB" w:rsidRPr="00A31BAD">
        <w:rPr>
          <w:rFonts w:cstheme="minorHAnsi"/>
        </w:rPr>
        <w:t>istry of Science and Technology</w:t>
      </w:r>
      <w:r>
        <w:rPr>
          <w:rFonts w:cstheme="minorHAnsi"/>
        </w:rPr>
        <w:t xml:space="preserve"> </w:t>
      </w:r>
      <w:r w:rsidR="00A22D5E" w:rsidRPr="00A31BAD">
        <w:rPr>
          <w:rFonts w:cstheme="minorHAnsi"/>
        </w:rPr>
        <w:t>(2018</w:t>
      </w:r>
      <w:r w:rsidR="00BE34A9" w:rsidRPr="00BE34A9">
        <w:rPr>
          <w:rFonts w:cstheme="minorHAnsi" w:hint="eastAsia"/>
        </w:rPr>
        <w:t>、</w:t>
      </w:r>
      <w:r w:rsidR="00BE34A9">
        <w:rPr>
          <w:rFonts w:cstheme="minorHAnsi" w:hint="eastAsia"/>
        </w:rPr>
        <w:t>2019</w:t>
      </w:r>
      <w:r w:rsidR="00A22D5E" w:rsidRPr="00A31BAD">
        <w:rPr>
          <w:rFonts w:cstheme="minorHAnsi"/>
        </w:rPr>
        <w:t>)</w:t>
      </w:r>
    </w:p>
    <w:p w:rsidR="00A22D5E" w:rsidRPr="00A31BAD" w:rsidRDefault="000A6AAE" w:rsidP="00885E93">
      <w:pPr>
        <w:pStyle w:val="a3"/>
        <w:numPr>
          <w:ilvl w:val="0"/>
          <w:numId w:val="7"/>
        </w:numPr>
        <w:ind w:leftChars="0"/>
        <w:jc w:val="both"/>
        <w:rPr>
          <w:rFonts w:cstheme="minorHAnsi"/>
        </w:rPr>
      </w:pPr>
      <w:r w:rsidRPr="00A31BAD">
        <w:rPr>
          <w:rFonts w:cstheme="minorHAnsi"/>
        </w:rPr>
        <w:t>Taiwanese Journal of Sociology</w:t>
      </w:r>
      <w:r w:rsidR="00074D4C">
        <w:rPr>
          <w:rFonts w:cstheme="minorHAnsi"/>
        </w:rPr>
        <w:t xml:space="preserve"> </w:t>
      </w:r>
      <w:r w:rsidR="00A22D5E" w:rsidRPr="00A31BAD">
        <w:rPr>
          <w:rFonts w:cstheme="minorHAnsi"/>
        </w:rPr>
        <w:t>(2014)</w:t>
      </w:r>
    </w:p>
    <w:p w:rsidR="00A22D5E" w:rsidRPr="00A31BAD" w:rsidRDefault="000A6AAE" w:rsidP="00885E93">
      <w:pPr>
        <w:pStyle w:val="a3"/>
        <w:numPr>
          <w:ilvl w:val="0"/>
          <w:numId w:val="7"/>
        </w:numPr>
        <w:ind w:leftChars="0"/>
        <w:jc w:val="both"/>
        <w:rPr>
          <w:rFonts w:cstheme="minorHAnsi"/>
        </w:rPr>
      </w:pPr>
      <w:r w:rsidRPr="00A31BAD">
        <w:rPr>
          <w:rFonts w:cstheme="minorHAnsi"/>
        </w:rPr>
        <w:t>Contemporary Educational Research Quarterly</w:t>
      </w:r>
      <w:r w:rsidR="00074D4C">
        <w:rPr>
          <w:rFonts w:cstheme="minorHAnsi"/>
        </w:rPr>
        <w:t xml:space="preserve"> </w:t>
      </w:r>
      <w:r w:rsidR="00A22D5E" w:rsidRPr="00A31BAD">
        <w:rPr>
          <w:rFonts w:cstheme="minorHAnsi"/>
        </w:rPr>
        <w:t>(2014)</w:t>
      </w:r>
    </w:p>
    <w:p w:rsidR="005E47B7" w:rsidRPr="00A31BAD" w:rsidRDefault="00335733" w:rsidP="00335733">
      <w:pPr>
        <w:pStyle w:val="a3"/>
        <w:numPr>
          <w:ilvl w:val="0"/>
          <w:numId w:val="7"/>
        </w:numPr>
        <w:ind w:leftChars="0"/>
        <w:jc w:val="both"/>
        <w:rPr>
          <w:rFonts w:cstheme="minorHAnsi"/>
        </w:rPr>
      </w:pPr>
      <w:r w:rsidRPr="00335733">
        <w:rPr>
          <w:rFonts w:cstheme="minorHAnsi"/>
        </w:rPr>
        <w:t>Providence Studies on Humanities and Social Sciences</w:t>
      </w:r>
      <w:r w:rsidR="00074D4C">
        <w:rPr>
          <w:rFonts w:cstheme="minorHAnsi"/>
        </w:rPr>
        <w:t xml:space="preserve"> </w:t>
      </w:r>
      <w:r w:rsidR="005E47B7" w:rsidRPr="00A31BAD">
        <w:rPr>
          <w:rFonts w:cstheme="minorHAnsi"/>
        </w:rPr>
        <w:t>(2012)</w:t>
      </w:r>
    </w:p>
    <w:p w:rsidR="005E47B7" w:rsidRPr="00A31BAD" w:rsidRDefault="005E47B7" w:rsidP="005E47B7">
      <w:pPr>
        <w:rPr>
          <w:rFonts w:cstheme="minorHAnsi"/>
        </w:rPr>
      </w:pPr>
    </w:p>
    <w:p w:rsidR="000A720E" w:rsidRPr="00A31BAD" w:rsidRDefault="000A720E" w:rsidP="00F737D7">
      <w:pPr>
        <w:rPr>
          <w:rFonts w:cstheme="minorHAnsi"/>
          <w:b/>
        </w:rPr>
      </w:pPr>
    </w:p>
    <w:sectPr w:rsidR="000A720E" w:rsidRPr="00A31BAD">
      <w:footerReference w:type="default" r:id="rId11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7CA" w:rsidRDefault="002737CA" w:rsidP="00402A71">
      <w:r>
        <w:separator/>
      </w:r>
    </w:p>
  </w:endnote>
  <w:endnote w:type="continuationSeparator" w:id="0">
    <w:p w:rsidR="002737CA" w:rsidRDefault="002737CA" w:rsidP="00402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9550602"/>
      <w:docPartObj>
        <w:docPartGallery w:val="Page Numbers (Bottom of Page)"/>
        <w:docPartUnique/>
      </w:docPartObj>
    </w:sdtPr>
    <w:sdtEndPr/>
    <w:sdtContent>
      <w:p w:rsidR="007A0EE6" w:rsidRDefault="007A0EE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005E" w:rsidRPr="008D005E">
          <w:rPr>
            <w:noProof/>
            <w:lang w:val="zh-TW"/>
          </w:rPr>
          <w:t>1</w:t>
        </w:r>
        <w:r>
          <w:fldChar w:fldCharType="end"/>
        </w:r>
      </w:p>
    </w:sdtContent>
  </w:sdt>
  <w:p w:rsidR="007A0EE6" w:rsidRDefault="007A0EE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7CA" w:rsidRDefault="002737CA" w:rsidP="00402A71">
      <w:r>
        <w:separator/>
      </w:r>
    </w:p>
  </w:footnote>
  <w:footnote w:type="continuationSeparator" w:id="0">
    <w:p w:rsidR="002737CA" w:rsidRDefault="002737CA" w:rsidP="00402A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D4A55"/>
    <w:multiLevelType w:val="hybridMultilevel"/>
    <w:tmpl w:val="7368E118"/>
    <w:lvl w:ilvl="0" w:tplc="98BA7F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8DC0ACE"/>
    <w:multiLevelType w:val="hybridMultilevel"/>
    <w:tmpl w:val="82A8F514"/>
    <w:lvl w:ilvl="0" w:tplc="98BA7F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09E1E15"/>
    <w:multiLevelType w:val="hybridMultilevel"/>
    <w:tmpl w:val="C75A4144"/>
    <w:lvl w:ilvl="0" w:tplc="16FE6414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287089E"/>
    <w:multiLevelType w:val="hybridMultilevel"/>
    <w:tmpl w:val="75D0329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6332257"/>
    <w:multiLevelType w:val="hybridMultilevel"/>
    <w:tmpl w:val="53BEF326"/>
    <w:lvl w:ilvl="0" w:tplc="970086D6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9F03A1C"/>
    <w:multiLevelType w:val="hybridMultilevel"/>
    <w:tmpl w:val="39C48758"/>
    <w:lvl w:ilvl="0" w:tplc="E370E0B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B814A6E"/>
    <w:multiLevelType w:val="hybridMultilevel"/>
    <w:tmpl w:val="5BB80D9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517B1D57"/>
    <w:multiLevelType w:val="hybridMultilevel"/>
    <w:tmpl w:val="938A8118"/>
    <w:lvl w:ilvl="0" w:tplc="77FC7E1A">
      <w:start w:val="17"/>
      <w:numFmt w:val="bullet"/>
      <w:lvlText w:val=""/>
      <w:lvlJc w:val="left"/>
      <w:pPr>
        <w:ind w:left="360" w:hanging="360"/>
      </w:pPr>
      <w:rPr>
        <w:rFonts w:ascii="Wingdings" w:eastAsia="新細明體" w:hAnsi="Wingdings" w:cs="Courier New" w:hint="default"/>
        <w:sz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594E531B"/>
    <w:multiLevelType w:val="hybridMultilevel"/>
    <w:tmpl w:val="11624402"/>
    <w:lvl w:ilvl="0" w:tplc="D8BAF79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59D3449C"/>
    <w:multiLevelType w:val="hybridMultilevel"/>
    <w:tmpl w:val="D2AE091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5C2825D8"/>
    <w:multiLevelType w:val="hybridMultilevel"/>
    <w:tmpl w:val="33187C4E"/>
    <w:lvl w:ilvl="0" w:tplc="98BA7F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6EAC7F59"/>
    <w:multiLevelType w:val="hybridMultilevel"/>
    <w:tmpl w:val="8A44C822"/>
    <w:lvl w:ilvl="0" w:tplc="98BA7F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732D5B18"/>
    <w:multiLevelType w:val="hybridMultilevel"/>
    <w:tmpl w:val="E092F756"/>
    <w:lvl w:ilvl="0" w:tplc="D4B6F3C2">
      <w:start w:val="1"/>
      <w:numFmt w:val="decimal"/>
      <w:lvlText w:val="%1."/>
      <w:lvlJc w:val="left"/>
      <w:pPr>
        <w:ind w:left="5889" w:hanging="360"/>
      </w:pPr>
      <w:rPr>
        <w:rFonts w:ascii="Calibri" w:eastAsia="標楷體" w:hAnsi="Calibri"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78CE4C4C"/>
    <w:multiLevelType w:val="hybridMultilevel"/>
    <w:tmpl w:val="634CDF06"/>
    <w:lvl w:ilvl="0" w:tplc="98BA7F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9"/>
  </w:num>
  <w:num w:numId="5">
    <w:abstractNumId w:val="12"/>
  </w:num>
  <w:num w:numId="6">
    <w:abstractNumId w:val="8"/>
  </w:num>
  <w:num w:numId="7">
    <w:abstractNumId w:val="4"/>
  </w:num>
  <w:num w:numId="8">
    <w:abstractNumId w:val="2"/>
  </w:num>
  <w:num w:numId="9">
    <w:abstractNumId w:val="3"/>
  </w:num>
  <w:num w:numId="10">
    <w:abstractNumId w:val="1"/>
  </w:num>
  <w:num w:numId="11">
    <w:abstractNumId w:val="11"/>
  </w:num>
  <w:num w:numId="12">
    <w:abstractNumId w:val="10"/>
  </w:num>
  <w:num w:numId="13">
    <w:abstractNumId w:val="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activeWritingStyle w:appName="MSWord" w:lang="fi-FI" w:vendorID="64" w:dllVersion="4096" w:nlCheck="1" w:checkStyle="0"/>
  <w:activeWritingStyle w:appName="MSWord" w:lang="en-US" w:vendorID="64" w:dllVersion="4096" w:nlCheck="1" w:checkStyle="0"/>
  <w:activeWritingStyle w:appName="MSWord" w:lang="it-IT" w:vendorID="64" w:dllVersion="4096" w:nlCheck="1" w:checkStyle="0"/>
  <w:activeWritingStyle w:appName="MSWord" w:lang="en-US" w:vendorID="64" w:dllVersion="6" w:nlCheck="1" w:checkStyle="1"/>
  <w:activeWritingStyle w:appName="MSWord" w:lang="zh-TW" w:vendorID="64" w:dllVersion="5" w:nlCheck="1" w:checkStyle="1"/>
  <w:activeWritingStyle w:appName="MSWord" w:lang="nl-NL" w:vendorID="64" w:dllVersion="4096" w:nlCheck="1" w:checkStyle="0"/>
  <w:activeWritingStyle w:appName="MSWord" w:lang="pt-BR" w:vendorID="64" w:dllVersion="4096" w:nlCheck="1" w:checkStyle="0"/>
  <w:activeWritingStyle w:appName="MSWord" w:lang="en-US" w:vendorID="64" w:dllVersion="131078" w:nlCheck="1" w:checkStyle="1"/>
  <w:activeWritingStyle w:appName="MSWord" w:lang="zh-TW" w:vendorID="64" w:dllVersion="131077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7D7"/>
    <w:rsid w:val="000041FB"/>
    <w:rsid w:val="0001573A"/>
    <w:rsid w:val="000405A6"/>
    <w:rsid w:val="000417C5"/>
    <w:rsid w:val="000512E9"/>
    <w:rsid w:val="00074D4C"/>
    <w:rsid w:val="000A4F7E"/>
    <w:rsid w:val="000A6AAE"/>
    <w:rsid w:val="000A720E"/>
    <w:rsid w:val="000D305E"/>
    <w:rsid w:val="000D37D4"/>
    <w:rsid w:val="000F03B2"/>
    <w:rsid w:val="000F1B6C"/>
    <w:rsid w:val="00122B70"/>
    <w:rsid w:val="00145151"/>
    <w:rsid w:val="001B3ECD"/>
    <w:rsid w:val="001B7E86"/>
    <w:rsid w:val="001C186A"/>
    <w:rsid w:val="001D1948"/>
    <w:rsid w:val="00206D16"/>
    <w:rsid w:val="00213262"/>
    <w:rsid w:val="002737CA"/>
    <w:rsid w:val="002E0148"/>
    <w:rsid w:val="002E2CA1"/>
    <w:rsid w:val="00310348"/>
    <w:rsid w:val="00335733"/>
    <w:rsid w:val="00385DED"/>
    <w:rsid w:val="00396DD3"/>
    <w:rsid w:val="003C6007"/>
    <w:rsid w:val="003E6B1D"/>
    <w:rsid w:val="00402A71"/>
    <w:rsid w:val="00416B5D"/>
    <w:rsid w:val="004253B0"/>
    <w:rsid w:val="004378C5"/>
    <w:rsid w:val="00440E6F"/>
    <w:rsid w:val="0045296F"/>
    <w:rsid w:val="00467549"/>
    <w:rsid w:val="00472223"/>
    <w:rsid w:val="0049787E"/>
    <w:rsid w:val="004A3871"/>
    <w:rsid w:val="004D0660"/>
    <w:rsid w:val="004E2560"/>
    <w:rsid w:val="004F4EBA"/>
    <w:rsid w:val="00513017"/>
    <w:rsid w:val="005618BE"/>
    <w:rsid w:val="00581298"/>
    <w:rsid w:val="00582409"/>
    <w:rsid w:val="00585C84"/>
    <w:rsid w:val="0059046A"/>
    <w:rsid w:val="005C56A0"/>
    <w:rsid w:val="005D75C7"/>
    <w:rsid w:val="005E45A6"/>
    <w:rsid w:val="005E47B7"/>
    <w:rsid w:val="00603CC3"/>
    <w:rsid w:val="0060611B"/>
    <w:rsid w:val="0062311B"/>
    <w:rsid w:val="0066744B"/>
    <w:rsid w:val="00673873"/>
    <w:rsid w:val="006741A6"/>
    <w:rsid w:val="006B65FC"/>
    <w:rsid w:val="006C4C61"/>
    <w:rsid w:val="006D34AE"/>
    <w:rsid w:val="006F28B7"/>
    <w:rsid w:val="00752BD3"/>
    <w:rsid w:val="0077782A"/>
    <w:rsid w:val="00794349"/>
    <w:rsid w:val="007A0EE6"/>
    <w:rsid w:val="007A5804"/>
    <w:rsid w:val="007B78B9"/>
    <w:rsid w:val="007C62E3"/>
    <w:rsid w:val="007C7CA3"/>
    <w:rsid w:val="008062DC"/>
    <w:rsid w:val="008145FF"/>
    <w:rsid w:val="008307E9"/>
    <w:rsid w:val="00840C8D"/>
    <w:rsid w:val="00842B0E"/>
    <w:rsid w:val="008523D9"/>
    <w:rsid w:val="00860931"/>
    <w:rsid w:val="008702BB"/>
    <w:rsid w:val="00883AD8"/>
    <w:rsid w:val="00885E93"/>
    <w:rsid w:val="008D005E"/>
    <w:rsid w:val="008F41C4"/>
    <w:rsid w:val="00932AB4"/>
    <w:rsid w:val="00937D39"/>
    <w:rsid w:val="00941E01"/>
    <w:rsid w:val="009655B1"/>
    <w:rsid w:val="00966824"/>
    <w:rsid w:val="00992020"/>
    <w:rsid w:val="009A10FB"/>
    <w:rsid w:val="00A204A7"/>
    <w:rsid w:val="00A22D5E"/>
    <w:rsid w:val="00A31BAD"/>
    <w:rsid w:val="00A66CFB"/>
    <w:rsid w:val="00A676CE"/>
    <w:rsid w:val="00A75E7A"/>
    <w:rsid w:val="00A8360A"/>
    <w:rsid w:val="00A950B7"/>
    <w:rsid w:val="00B00C57"/>
    <w:rsid w:val="00B05FD0"/>
    <w:rsid w:val="00B43988"/>
    <w:rsid w:val="00B66FE7"/>
    <w:rsid w:val="00B754B2"/>
    <w:rsid w:val="00BC75F9"/>
    <w:rsid w:val="00BE34A9"/>
    <w:rsid w:val="00BF11C7"/>
    <w:rsid w:val="00C119C1"/>
    <w:rsid w:val="00C62E4E"/>
    <w:rsid w:val="00C64AD1"/>
    <w:rsid w:val="00C6696D"/>
    <w:rsid w:val="00C70379"/>
    <w:rsid w:val="00CB7973"/>
    <w:rsid w:val="00CC6284"/>
    <w:rsid w:val="00CD6F4B"/>
    <w:rsid w:val="00D01B0E"/>
    <w:rsid w:val="00D0485F"/>
    <w:rsid w:val="00D0775E"/>
    <w:rsid w:val="00D211B3"/>
    <w:rsid w:val="00D608CF"/>
    <w:rsid w:val="00D773CE"/>
    <w:rsid w:val="00D83F60"/>
    <w:rsid w:val="00D96250"/>
    <w:rsid w:val="00DA3494"/>
    <w:rsid w:val="00DC1211"/>
    <w:rsid w:val="00DC2DC6"/>
    <w:rsid w:val="00DC6B05"/>
    <w:rsid w:val="00DF3793"/>
    <w:rsid w:val="00E04EAB"/>
    <w:rsid w:val="00E074D7"/>
    <w:rsid w:val="00E1719D"/>
    <w:rsid w:val="00E332E0"/>
    <w:rsid w:val="00E4395B"/>
    <w:rsid w:val="00E73062"/>
    <w:rsid w:val="00E73BA4"/>
    <w:rsid w:val="00E7539A"/>
    <w:rsid w:val="00E76750"/>
    <w:rsid w:val="00E978BB"/>
    <w:rsid w:val="00EA160E"/>
    <w:rsid w:val="00EE4EA4"/>
    <w:rsid w:val="00EE6DAB"/>
    <w:rsid w:val="00F34DDA"/>
    <w:rsid w:val="00F34E87"/>
    <w:rsid w:val="00F737D7"/>
    <w:rsid w:val="00F917FF"/>
    <w:rsid w:val="00FC4C48"/>
    <w:rsid w:val="00FC4DE4"/>
    <w:rsid w:val="00FD52D6"/>
    <w:rsid w:val="00FD68A4"/>
    <w:rsid w:val="00FE4ABC"/>
    <w:rsid w:val="00FF5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720E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402A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02A7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02A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02A71"/>
    <w:rPr>
      <w:sz w:val="20"/>
      <w:szCs w:val="20"/>
    </w:rPr>
  </w:style>
  <w:style w:type="table" w:styleId="a8">
    <w:name w:val="Table Grid"/>
    <w:basedOn w:val="a1"/>
    <w:uiPriority w:val="59"/>
    <w:rsid w:val="007B78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uiPriority w:val="99"/>
    <w:semiHidden/>
    <w:unhideWhenUsed/>
    <w:rsid w:val="00A676CE"/>
    <w:pPr>
      <w:spacing w:after="120"/>
    </w:pPr>
  </w:style>
  <w:style w:type="character" w:customStyle="1" w:styleId="aa">
    <w:name w:val="本文 字元"/>
    <w:basedOn w:val="a0"/>
    <w:link w:val="a9"/>
    <w:uiPriority w:val="99"/>
    <w:semiHidden/>
    <w:rsid w:val="00A676CE"/>
  </w:style>
  <w:style w:type="paragraph" w:styleId="Web">
    <w:name w:val="Normal (Web)"/>
    <w:basedOn w:val="a"/>
    <w:uiPriority w:val="99"/>
    <w:unhideWhenUsed/>
    <w:rsid w:val="00932AB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720E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402A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02A7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02A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02A71"/>
    <w:rPr>
      <w:sz w:val="20"/>
      <w:szCs w:val="20"/>
    </w:rPr>
  </w:style>
  <w:style w:type="table" w:styleId="a8">
    <w:name w:val="Table Grid"/>
    <w:basedOn w:val="a1"/>
    <w:uiPriority w:val="59"/>
    <w:rsid w:val="007B78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uiPriority w:val="99"/>
    <w:semiHidden/>
    <w:unhideWhenUsed/>
    <w:rsid w:val="00A676CE"/>
    <w:pPr>
      <w:spacing w:after="120"/>
    </w:pPr>
  </w:style>
  <w:style w:type="character" w:customStyle="1" w:styleId="aa">
    <w:name w:val="本文 字元"/>
    <w:basedOn w:val="a0"/>
    <w:link w:val="a9"/>
    <w:uiPriority w:val="99"/>
    <w:semiHidden/>
    <w:rsid w:val="00A676CE"/>
  </w:style>
  <w:style w:type="paragraph" w:styleId="Web">
    <w:name w:val="Normal (Web)"/>
    <w:basedOn w:val="a"/>
    <w:uiPriority w:val="99"/>
    <w:unhideWhenUsed/>
    <w:rsid w:val="00932AB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8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72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18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50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321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10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91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10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15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7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8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40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27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0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8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37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75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tcu.edu.tw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cu.edu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6EB216-2C5E-4F06-B867-7F38D3039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1423</Words>
  <Characters>8113</Characters>
  <Application>Microsoft Office Word</Application>
  <DocSecurity>0</DocSecurity>
  <Lines>67</Lines>
  <Paragraphs>19</Paragraphs>
  <ScaleCrop>false</ScaleCrop>
  <Company/>
  <LinksUpToDate>false</LinksUpToDate>
  <CharactersWithSpaces>9517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</dc:creator>
  <cp:lastModifiedBy>TCUSER</cp:lastModifiedBy>
  <cp:revision>9</cp:revision>
  <dcterms:created xsi:type="dcterms:W3CDTF">2023-07-11T07:20:00Z</dcterms:created>
  <dcterms:modified xsi:type="dcterms:W3CDTF">2023-07-17T09:12:00Z</dcterms:modified>
</cp:coreProperties>
</file>